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187D1" w14:textId="77777777" w:rsidR="00403A89" w:rsidRPr="00C14749" w:rsidRDefault="00403A89" w:rsidP="00403A89">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0E2451F8"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22693FEF"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3AC66713"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686D2708"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3E7F43A9"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3353777F"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241C1975" w14:textId="77777777" w:rsidR="00403A89" w:rsidRPr="00C14749" w:rsidRDefault="00403A89" w:rsidP="00403A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65095A92"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32E46E4E"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006862F5"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3FA90275" w14:textId="77777777" w:rsidR="00403A89" w:rsidRPr="00C14749" w:rsidRDefault="00403A89" w:rsidP="00403A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51D017D9"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372FC3CA"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3E76DBB3"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70D72828"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092C8756"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0C50AB03"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0DBD517C"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32EBA8C9" w14:textId="77777777" w:rsidR="00403A89" w:rsidRPr="00C14749" w:rsidRDefault="00403A89" w:rsidP="00403A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15B6FD57"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2821AFAC" w14:textId="77777777" w:rsidR="00403A89" w:rsidRPr="00C14749" w:rsidRDefault="00403A89" w:rsidP="00403A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2F5D34C0"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25BD665E"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6E0CFBF6"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032B0814"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24E1968C" w14:textId="77777777" w:rsidR="00403A89" w:rsidRPr="00C14749" w:rsidRDefault="00403A89" w:rsidP="00403A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7D5943F0" w14:textId="77777777" w:rsidR="00403A89" w:rsidRPr="00C14749" w:rsidRDefault="00403A89" w:rsidP="00403A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64903F2D" w14:textId="77777777" w:rsidR="00403A89" w:rsidRPr="00C14749" w:rsidRDefault="00403A89" w:rsidP="00403A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0CD49E42" w14:textId="77777777" w:rsidR="00403A89" w:rsidRPr="00C14749" w:rsidRDefault="00403A89" w:rsidP="00403A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53C7F595" w14:textId="77777777" w:rsidR="00403A89" w:rsidRPr="00C14749" w:rsidRDefault="00403A89" w:rsidP="00403A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39254A64" w14:textId="77777777" w:rsidR="00403A89" w:rsidRPr="00C14749" w:rsidRDefault="00403A89" w:rsidP="00403A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66A3C26E" w14:textId="77777777" w:rsidR="00403A89" w:rsidRPr="00C14749" w:rsidRDefault="00403A89" w:rsidP="00403A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3366E994" w14:textId="77777777" w:rsidR="00403A89" w:rsidRPr="00C14749" w:rsidRDefault="00403A89" w:rsidP="00403A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0E1B90A9" w14:textId="77777777" w:rsidR="00403A89" w:rsidRPr="00C14749" w:rsidRDefault="00403A89" w:rsidP="00403A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52895838" w14:textId="77777777" w:rsidR="00403A89" w:rsidRPr="00C14749" w:rsidRDefault="00403A89" w:rsidP="00403A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7A0A385A" w14:textId="77777777" w:rsidR="00403A89" w:rsidRPr="00C14749" w:rsidRDefault="00403A89" w:rsidP="00403A89">
      <w:pPr>
        <w:rPr>
          <w:rFonts w:ascii="Times New Roman" w:hAnsi="Times New Roman" w:cs="Times New Roman"/>
          <w:sz w:val="22"/>
          <w:szCs w:val="22"/>
        </w:rPr>
      </w:pPr>
    </w:p>
    <w:p w14:paraId="6F695C9E" w14:textId="77777777" w:rsidR="00403A89" w:rsidRDefault="00403A89" w:rsidP="007B4A37">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AAD1FB6" w14:textId="77777777" w:rsidR="00403A89" w:rsidRDefault="00403A89" w:rsidP="007B4A37">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13E977BE" w14:textId="77777777" w:rsidR="00403A89" w:rsidRDefault="00403A89" w:rsidP="007B4A37">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FA395B4" w14:textId="77777777" w:rsidR="00403A89" w:rsidRDefault="00403A89" w:rsidP="007B4A37">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6A3642C2" w14:textId="77777777" w:rsidR="00403A89" w:rsidRDefault="00403A89" w:rsidP="007B4A37">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4F787259" w14:textId="27046A29" w:rsidR="00D8663A" w:rsidRPr="00D8663A" w:rsidRDefault="00D8663A" w:rsidP="007B4A37">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D8663A">
        <w:rPr>
          <w:rFonts w:ascii="Segoe UI Emoji" w:eastAsia="Times New Roman" w:hAnsi="Segoe UI Emoji" w:cs="Segoe UI Emoji"/>
          <w:b/>
          <w:bCs/>
          <w:kern w:val="36"/>
          <w:lang w:eastAsia="en-GB"/>
          <w14:ligatures w14:val="none"/>
        </w:rPr>
        <w:lastRenderedPageBreak/>
        <w:t>🌟</w:t>
      </w:r>
      <w:r w:rsidRPr="00D8663A">
        <w:rPr>
          <w:rFonts w:ascii="Times New Roman" w:eastAsia="Times New Roman" w:hAnsi="Times New Roman" w:cs="Times New Roman"/>
          <w:b/>
          <w:bCs/>
          <w:kern w:val="36"/>
          <w:lang w:eastAsia="en-GB"/>
          <w14:ligatures w14:val="none"/>
        </w:rPr>
        <w:t xml:space="preserve"> The Quietly Bold Worksheet</w:t>
      </w:r>
    </w:p>
    <w:p w14:paraId="5AC791C2"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Finding Acceptance and Peace Within Shyness</w:t>
      </w:r>
    </w:p>
    <w:p w14:paraId="352FB231"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kern w:val="0"/>
          <w:lang w:eastAsia="en-GB"/>
          <w14:ligatures w14:val="none"/>
        </w:rPr>
        <w:t>🍃</w:t>
      </w:r>
      <w:r w:rsidRPr="00D8663A">
        <w:rPr>
          <w:rFonts w:ascii="Times New Roman" w:eastAsia="Times New Roman" w:hAnsi="Times New Roman" w:cs="Times New Roman"/>
          <w:kern w:val="0"/>
          <w:lang w:eastAsia="en-GB"/>
          <w14:ligatures w14:val="none"/>
        </w:rPr>
        <w:t xml:space="preserve"> </w:t>
      </w:r>
      <w:r w:rsidRPr="00D8663A">
        <w:rPr>
          <w:rFonts w:ascii="Times New Roman" w:eastAsia="Times New Roman" w:hAnsi="Times New Roman" w:cs="Times New Roman"/>
          <w:b/>
          <w:bCs/>
          <w:kern w:val="0"/>
          <w:lang w:eastAsia="en-GB"/>
          <w14:ligatures w14:val="none"/>
        </w:rPr>
        <w:t>Introduction</w:t>
      </w:r>
      <w:r w:rsidRPr="00D8663A">
        <w:rPr>
          <w:rFonts w:ascii="Times New Roman" w:eastAsia="Times New Roman" w:hAnsi="Times New Roman" w:cs="Times New Roman"/>
          <w:kern w:val="0"/>
          <w:lang w:eastAsia="en-GB"/>
          <w14:ligatures w14:val="none"/>
        </w:rPr>
        <w:t xml:space="preserve"> This worksheet is not about changing who you are or asking you to step into places that feel unsafe. It is about noticing, exploring, and gently honouring the ways shyness shows up in your life. Shyness can sometimes feel heavy—like awkward pauses, racing thoughts, or the sense of being overlooked. It may arrive as a flutter in your chest before speaking, or as the quiet wish to stay in the background. And yet, alongside these tender moments, shyness can also carry quiet gifts: thoughtfulness, sensitivity, depth, and care.</w:t>
      </w:r>
    </w:p>
    <w:p w14:paraId="01D3DF2A" w14:textId="71EF5BDD"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 xml:space="preserve">Your shyness may be the part of you that listens deeply, that notices details </w:t>
      </w:r>
      <w:r w:rsidR="008B13AD">
        <w:rPr>
          <w:rFonts w:ascii="Times New Roman" w:eastAsia="Times New Roman" w:hAnsi="Times New Roman" w:cs="Times New Roman"/>
          <w:kern w:val="0"/>
          <w:lang w:eastAsia="en-GB"/>
          <w14:ligatures w14:val="none"/>
        </w:rPr>
        <w:t xml:space="preserve">that </w:t>
      </w:r>
      <w:r w:rsidRPr="00D8663A">
        <w:rPr>
          <w:rFonts w:ascii="Times New Roman" w:eastAsia="Times New Roman" w:hAnsi="Times New Roman" w:cs="Times New Roman"/>
          <w:kern w:val="0"/>
          <w:lang w:eastAsia="en-GB"/>
          <w14:ligatures w14:val="none"/>
        </w:rPr>
        <w:t xml:space="preserve">others miss, or that moves carefully in relationships. It may be the part that pauses before speaking, offering words that are considered and meaningful. It may be the part that feels the world </w:t>
      </w:r>
      <w:r w:rsidR="006E0AC9" w:rsidRPr="00D8663A">
        <w:rPr>
          <w:rFonts w:ascii="Times New Roman" w:eastAsia="Times New Roman" w:hAnsi="Times New Roman" w:cs="Times New Roman"/>
          <w:kern w:val="0"/>
          <w:lang w:eastAsia="en-GB"/>
          <w14:ligatures w14:val="none"/>
        </w:rPr>
        <w:t>intensely and</w:t>
      </w:r>
      <w:r w:rsidRPr="00D8663A">
        <w:rPr>
          <w:rFonts w:ascii="Times New Roman" w:eastAsia="Times New Roman" w:hAnsi="Times New Roman" w:cs="Times New Roman"/>
          <w:kern w:val="0"/>
          <w:lang w:eastAsia="en-GB"/>
          <w14:ligatures w14:val="none"/>
        </w:rPr>
        <w:t xml:space="preserve"> therefore connects with others in ways that are gentle and profound.</w:t>
      </w:r>
    </w:p>
    <w:p w14:paraId="38250E2C"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 xml:space="preserve">This space is here to remind you that your quiet nature is not a flaw. It is a way of being that deserves respect, gentleness, and celebration. You are not required to be louder, faster, or more visible </w:t>
      </w:r>
      <w:proofErr w:type="gramStart"/>
      <w:r w:rsidRPr="00D8663A">
        <w:rPr>
          <w:rFonts w:ascii="Times New Roman" w:eastAsia="Times New Roman" w:hAnsi="Times New Roman" w:cs="Times New Roman"/>
          <w:kern w:val="0"/>
          <w:lang w:eastAsia="en-GB"/>
          <w14:ligatures w14:val="none"/>
        </w:rPr>
        <w:t>in order to</w:t>
      </w:r>
      <w:proofErr w:type="gramEnd"/>
      <w:r w:rsidRPr="00D8663A">
        <w:rPr>
          <w:rFonts w:ascii="Times New Roman" w:eastAsia="Times New Roman" w:hAnsi="Times New Roman" w:cs="Times New Roman"/>
          <w:kern w:val="0"/>
          <w:lang w:eastAsia="en-GB"/>
          <w14:ligatures w14:val="none"/>
        </w:rPr>
        <w:t xml:space="preserve"> be worthy. You are already enough, exactly as you are.</w:t>
      </w:r>
    </w:p>
    <w:p w14:paraId="009D8582" w14:textId="77777777" w:rsidR="00D8663A" w:rsidRDefault="00D8663A" w:rsidP="007B4A37">
      <w:pPr>
        <w:spacing w:before="100" w:beforeAutospacing="1" w:after="100" w:afterAutospacing="1" w:line="360" w:lineRule="auto"/>
        <w:rPr>
          <w:rFonts w:ascii="Segoe UI Emoji" w:eastAsia="Times New Roman" w:hAnsi="Segoe UI Emoji" w:cs="Segoe UI Emoji"/>
          <w:kern w:val="0"/>
          <w:lang w:eastAsia="en-GB"/>
          <w14:ligatures w14:val="none"/>
        </w:rPr>
      </w:pPr>
      <w:r w:rsidRPr="00D8663A">
        <w:rPr>
          <w:rFonts w:ascii="Times New Roman" w:eastAsia="Times New Roman" w:hAnsi="Times New Roman" w:cs="Times New Roman"/>
          <w:kern w:val="0"/>
          <w:lang w:eastAsia="en-GB"/>
          <w14:ligatures w14:val="none"/>
        </w:rPr>
        <w:t>Every reflection you make here—whether you write, doodle, or simply pause to think—is already valuable. Even noticing one small strength, one moment of calm, or one gentle act of self</w:t>
      </w:r>
      <w:r w:rsidRPr="00D8663A">
        <w:rPr>
          <w:rFonts w:ascii="Times New Roman" w:eastAsia="Times New Roman" w:hAnsi="Times New Roman" w:cs="Times New Roman"/>
          <w:kern w:val="0"/>
          <w:lang w:eastAsia="en-GB"/>
          <w14:ligatures w14:val="none"/>
        </w:rPr>
        <w:noBreakHyphen/>
        <w:t xml:space="preserve">trust is enough. This worksheet is an invitation to soften into acceptance, to explore your quiet brilliance, and to discover peace within the shyness that has always been part of your story. </w:t>
      </w:r>
      <w:r w:rsidRPr="00D8663A">
        <w:rPr>
          <w:rFonts w:ascii="Segoe UI Emoji" w:eastAsia="Times New Roman" w:hAnsi="Segoe UI Emoji" w:cs="Segoe UI Emoji"/>
          <w:kern w:val="0"/>
          <w:lang w:eastAsia="en-GB"/>
          <w14:ligatures w14:val="none"/>
        </w:rPr>
        <w:t>🌿</w:t>
      </w:r>
    </w:p>
    <w:p w14:paraId="36B0C82B" w14:textId="77777777" w:rsidR="00797950" w:rsidRDefault="00797950" w:rsidP="007B4A37">
      <w:pPr>
        <w:spacing w:before="100" w:beforeAutospacing="1" w:after="100" w:afterAutospacing="1" w:line="360" w:lineRule="auto"/>
        <w:rPr>
          <w:rFonts w:ascii="Segoe UI Emoji" w:eastAsia="Times New Roman" w:hAnsi="Segoe UI Emoji" w:cs="Segoe UI Emoji"/>
          <w:kern w:val="0"/>
          <w:lang w:eastAsia="en-GB"/>
          <w14:ligatures w14:val="none"/>
        </w:rPr>
      </w:pPr>
    </w:p>
    <w:p w14:paraId="7AAF27EC" w14:textId="77777777" w:rsidR="00797950" w:rsidRDefault="00797950" w:rsidP="007B4A37">
      <w:pPr>
        <w:spacing w:before="100" w:beforeAutospacing="1" w:after="100" w:afterAutospacing="1" w:line="360" w:lineRule="auto"/>
        <w:rPr>
          <w:rFonts w:ascii="Segoe UI Emoji" w:eastAsia="Times New Roman" w:hAnsi="Segoe UI Emoji" w:cs="Segoe UI Emoji"/>
          <w:kern w:val="0"/>
          <w:lang w:eastAsia="en-GB"/>
          <w14:ligatures w14:val="none"/>
        </w:rPr>
      </w:pPr>
    </w:p>
    <w:p w14:paraId="67AA3C72" w14:textId="77777777" w:rsidR="00797950" w:rsidRDefault="00797950" w:rsidP="007B4A37">
      <w:pPr>
        <w:spacing w:before="100" w:beforeAutospacing="1" w:after="100" w:afterAutospacing="1" w:line="360" w:lineRule="auto"/>
        <w:rPr>
          <w:rFonts w:ascii="Segoe UI Emoji" w:eastAsia="Times New Roman" w:hAnsi="Segoe UI Emoji" w:cs="Segoe UI Emoji"/>
          <w:kern w:val="0"/>
          <w:lang w:eastAsia="en-GB"/>
          <w14:ligatures w14:val="none"/>
        </w:rPr>
      </w:pPr>
    </w:p>
    <w:p w14:paraId="3EF50C4F" w14:textId="77777777" w:rsidR="00797950" w:rsidRDefault="00797950" w:rsidP="007B4A37">
      <w:pPr>
        <w:spacing w:before="100" w:beforeAutospacing="1" w:after="100" w:afterAutospacing="1" w:line="360" w:lineRule="auto"/>
        <w:rPr>
          <w:rFonts w:ascii="Segoe UI Emoji" w:eastAsia="Times New Roman" w:hAnsi="Segoe UI Emoji" w:cs="Segoe UI Emoji"/>
          <w:kern w:val="0"/>
          <w:lang w:eastAsia="en-GB"/>
          <w14:ligatures w14:val="none"/>
        </w:rPr>
      </w:pPr>
    </w:p>
    <w:p w14:paraId="69CF380D" w14:textId="77777777" w:rsidR="00797950" w:rsidRPr="00D8663A" w:rsidRDefault="00797950"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228F9E" w14:textId="77777777" w:rsidR="00D8663A" w:rsidRPr="00D8663A" w:rsidRDefault="00D8663A" w:rsidP="007B4A37">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663A">
        <w:rPr>
          <w:rFonts w:ascii="Segoe UI Emoji" w:eastAsia="Times New Roman" w:hAnsi="Segoe UI Emoji" w:cs="Segoe UI Emoji"/>
          <w:b/>
          <w:bCs/>
          <w:kern w:val="0"/>
          <w:lang w:eastAsia="en-GB"/>
          <w14:ligatures w14:val="none"/>
        </w:rPr>
        <w:lastRenderedPageBreak/>
        <w:t>✨</w:t>
      </w:r>
      <w:r w:rsidRPr="00D8663A">
        <w:rPr>
          <w:rFonts w:ascii="Times New Roman" w:eastAsia="Times New Roman" w:hAnsi="Times New Roman" w:cs="Times New Roman"/>
          <w:b/>
          <w:bCs/>
          <w:kern w:val="0"/>
          <w:lang w:eastAsia="en-GB"/>
          <w14:ligatures w14:val="none"/>
        </w:rPr>
        <w:t xml:space="preserve"> How to Use This Worksheet</w:t>
      </w:r>
    </w:p>
    <w:p w14:paraId="26EC84BB"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This worksheet is meant to feel like a soft companion, not a set of rules. There is no right or wrong way to move through it—only what feels supportive for you in the moment. Think of it as a collection of gentle invitations, each one offering a pause, a reflection, or a spark of curiosity.</w:t>
      </w:r>
    </w:p>
    <w:p w14:paraId="5AACB5CD" w14:textId="77777777" w:rsidR="00D8663A" w:rsidRPr="00D8663A" w:rsidRDefault="00D8663A" w:rsidP="007B4A37">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Move at your own pace.</w:t>
      </w:r>
      <w:r w:rsidRPr="00D8663A">
        <w:rPr>
          <w:rFonts w:ascii="Times New Roman" w:eastAsia="Times New Roman" w:hAnsi="Times New Roman" w:cs="Times New Roman"/>
          <w:kern w:val="0"/>
          <w:lang w:eastAsia="en-GB"/>
          <w14:ligatures w14:val="none"/>
        </w:rPr>
        <w:t xml:space="preserve"> There is no rush. Even one small reflection is valuable. A single sentence, a doodle, or a quiet thought is enough.</w:t>
      </w:r>
    </w:p>
    <w:p w14:paraId="2EC75855" w14:textId="77777777" w:rsidR="00D8663A" w:rsidRPr="00D8663A" w:rsidRDefault="00D8663A" w:rsidP="007B4A37">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Choose what feels right.</w:t>
      </w:r>
      <w:r w:rsidRPr="00D8663A">
        <w:rPr>
          <w:rFonts w:ascii="Times New Roman" w:eastAsia="Times New Roman" w:hAnsi="Times New Roman" w:cs="Times New Roman"/>
          <w:kern w:val="0"/>
          <w:lang w:eastAsia="en-GB"/>
          <w14:ligatures w14:val="none"/>
        </w:rPr>
        <w:t xml:space="preserve"> If a prompt feels uncomfortable, you can skip it or return later. Your comfort matters more than completion.</w:t>
      </w:r>
    </w:p>
    <w:p w14:paraId="30948D12" w14:textId="77777777" w:rsidR="00D8663A" w:rsidRPr="00D8663A" w:rsidRDefault="00D8663A" w:rsidP="007B4A37">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Use sentence starters.</w:t>
      </w:r>
      <w:r w:rsidRPr="00D8663A">
        <w:rPr>
          <w:rFonts w:ascii="Times New Roman" w:eastAsia="Times New Roman" w:hAnsi="Times New Roman" w:cs="Times New Roman"/>
          <w:kern w:val="0"/>
          <w:lang w:eastAsia="en-GB"/>
          <w14:ligatures w14:val="none"/>
        </w:rPr>
        <w:t xml:space="preserve"> They are here to make writing easier—just finish them in your own words, in whatever way feels natural.</w:t>
      </w:r>
    </w:p>
    <w:p w14:paraId="4DF4BD5C" w14:textId="77777777" w:rsidR="00D8663A" w:rsidRPr="00D8663A" w:rsidRDefault="00D8663A" w:rsidP="007B4A37">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Allow creativity.</w:t>
      </w:r>
      <w:r w:rsidRPr="00D8663A">
        <w:rPr>
          <w:rFonts w:ascii="Times New Roman" w:eastAsia="Times New Roman" w:hAnsi="Times New Roman" w:cs="Times New Roman"/>
          <w:kern w:val="0"/>
          <w:lang w:eastAsia="en-GB"/>
          <w14:ligatures w14:val="none"/>
        </w:rPr>
        <w:t xml:space="preserve"> You might doodle, jot notes, write in fragments, or answer in lists. There is no “correct” way to respond.</w:t>
      </w:r>
    </w:p>
    <w:p w14:paraId="411159C0" w14:textId="77777777" w:rsidR="00D8663A" w:rsidRPr="00D8663A" w:rsidRDefault="00D8663A" w:rsidP="007B4A37">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Return gently.</w:t>
      </w:r>
      <w:r w:rsidRPr="00D8663A">
        <w:rPr>
          <w:rFonts w:ascii="Times New Roman" w:eastAsia="Times New Roman" w:hAnsi="Times New Roman" w:cs="Times New Roman"/>
          <w:kern w:val="0"/>
          <w:lang w:eastAsia="en-GB"/>
          <w14:ligatures w14:val="none"/>
        </w:rPr>
        <w:t xml:space="preserve"> Each time you revisit, you may notice something new about your quiet strengths. Shyness shifts and evolves, and so can your reflections.</w:t>
      </w:r>
    </w:p>
    <w:p w14:paraId="51ACE0BB" w14:textId="77777777" w:rsidR="00D8663A" w:rsidRPr="00D8663A" w:rsidRDefault="00D8663A" w:rsidP="007B4A37">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Let it be simple.</w:t>
      </w:r>
      <w:r w:rsidRPr="00D8663A">
        <w:rPr>
          <w:rFonts w:ascii="Times New Roman" w:eastAsia="Times New Roman" w:hAnsi="Times New Roman" w:cs="Times New Roman"/>
          <w:kern w:val="0"/>
          <w:lang w:eastAsia="en-GB"/>
          <w14:ligatures w14:val="none"/>
        </w:rPr>
        <w:t xml:space="preserve"> Even pausing to read a question and breathe with it is enough. You don’t need to produce anything polished or complete.</w:t>
      </w:r>
    </w:p>
    <w:p w14:paraId="703658CC" w14:textId="77777777" w:rsid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kern w:val="0"/>
          <w:lang w:eastAsia="en-GB"/>
          <w14:ligatures w14:val="none"/>
        </w:rPr>
        <w:t>🍃</w:t>
      </w:r>
      <w:r w:rsidRPr="00D8663A">
        <w:rPr>
          <w:rFonts w:ascii="Times New Roman" w:eastAsia="Times New Roman" w:hAnsi="Times New Roman" w:cs="Times New Roman"/>
          <w:kern w:val="0"/>
          <w:lang w:eastAsia="en-GB"/>
          <w14:ligatures w14:val="none"/>
        </w:rPr>
        <w:t xml:space="preserve"> This worksheet is here to meet you where you are. Whether you engage deeply or lightly, whether you write or simply notice, every act of reflection is already a step toward acceptance and peace within your shyness.</w:t>
      </w:r>
    </w:p>
    <w:p w14:paraId="3961F5A2" w14:textId="77777777" w:rsidR="009748C7" w:rsidRDefault="009748C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F55A17" w14:textId="77777777" w:rsidR="009748C7" w:rsidRDefault="009748C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5521BC" w14:textId="77777777" w:rsidR="009748C7" w:rsidRDefault="009748C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536FEC" w14:textId="77777777" w:rsidR="009748C7" w:rsidRDefault="009748C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B8F5E7" w14:textId="77777777" w:rsidR="009748C7" w:rsidRDefault="009748C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841FF8" w14:textId="77777777" w:rsidR="000A624D" w:rsidRPr="00D8663A" w:rsidRDefault="000A624D"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6DBE05" w14:textId="77777777" w:rsidR="00D8663A" w:rsidRPr="00D8663A" w:rsidRDefault="00D8663A" w:rsidP="007B4A37">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663A">
        <w:rPr>
          <w:rFonts w:ascii="Segoe UI Emoji" w:eastAsia="Times New Roman" w:hAnsi="Segoe UI Emoji" w:cs="Segoe UI Emoji"/>
          <w:b/>
          <w:bCs/>
          <w:kern w:val="0"/>
          <w:lang w:eastAsia="en-GB"/>
          <w14:ligatures w14:val="none"/>
        </w:rPr>
        <w:lastRenderedPageBreak/>
        <w:t>🧠</w:t>
      </w:r>
      <w:r w:rsidRPr="00D8663A">
        <w:rPr>
          <w:rFonts w:ascii="Times New Roman" w:eastAsia="Times New Roman" w:hAnsi="Times New Roman" w:cs="Times New Roman"/>
          <w:b/>
          <w:bCs/>
          <w:kern w:val="0"/>
          <w:lang w:eastAsia="en-GB"/>
          <w14:ligatures w14:val="none"/>
        </w:rPr>
        <w:t xml:space="preserve"> Part 1: Shyness Has Skills</w:t>
      </w:r>
    </w:p>
    <w:p w14:paraId="021FCF3D"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Guide:</w:t>
      </w:r>
      <w:r w:rsidRPr="00D8663A">
        <w:rPr>
          <w:rFonts w:ascii="Times New Roman" w:eastAsia="Times New Roman" w:hAnsi="Times New Roman" w:cs="Times New Roman"/>
          <w:kern w:val="0"/>
          <w:lang w:eastAsia="en-GB"/>
          <w14:ligatures w14:val="none"/>
        </w:rPr>
        <w:t xml:space="preserve"> Shyness often carries quiet strengths that may go unnoticed, both by others and sometimes even by </w:t>
      </w:r>
      <w:proofErr w:type="gramStart"/>
      <w:r w:rsidRPr="00D8663A">
        <w:rPr>
          <w:rFonts w:ascii="Times New Roman" w:eastAsia="Times New Roman" w:hAnsi="Times New Roman" w:cs="Times New Roman"/>
          <w:kern w:val="0"/>
          <w:lang w:eastAsia="en-GB"/>
          <w14:ligatures w14:val="none"/>
        </w:rPr>
        <w:t>ourselves</w:t>
      </w:r>
      <w:proofErr w:type="gramEnd"/>
      <w:r w:rsidRPr="00D8663A">
        <w:rPr>
          <w:rFonts w:ascii="Times New Roman" w:eastAsia="Times New Roman" w:hAnsi="Times New Roman" w:cs="Times New Roman"/>
          <w:kern w:val="0"/>
          <w:lang w:eastAsia="en-GB"/>
          <w14:ligatures w14:val="none"/>
        </w:rPr>
        <w:t>. It can feel easy to focus on the challenges—like hesitation in speaking or the wish to stay in the background—but shyness also brings gifts that are subtle, steady, and deeply valuable.</w:t>
      </w:r>
    </w:p>
    <w:p w14:paraId="195E0FBC"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Your quiet nature may allow you to observe details others miss, to listen with care, or to sense emotions in a room before anyone else names them. It may give you the ability to pause before responding, offering words that are thoughtful and considered. It may help you connect deeply, one</w:t>
      </w:r>
      <w:r w:rsidRPr="00D8663A">
        <w:rPr>
          <w:rFonts w:ascii="Times New Roman" w:eastAsia="Times New Roman" w:hAnsi="Times New Roman" w:cs="Times New Roman"/>
          <w:kern w:val="0"/>
          <w:lang w:eastAsia="en-GB"/>
          <w14:ligatures w14:val="none"/>
        </w:rPr>
        <w:noBreakHyphen/>
        <w:t>to</w:t>
      </w:r>
      <w:r w:rsidRPr="00D8663A">
        <w:rPr>
          <w:rFonts w:ascii="Times New Roman" w:eastAsia="Times New Roman" w:hAnsi="Times New Roman" w:cs="Times New Roman"/>
          <w:kern w:val="0"/>
          <w:lang w:eastAsia="en-GB"/>
          <w14:ligatures w14:val="none"/>
        </w:rPr>
        <w:noBreakHyphen/>
        <w:t>one, in ways that feel authentic and nourishing.</w:t>
      </w:r>
    </w:p>
    <w:p w14:paraId="488E5818"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This section invites you to gently notice and celebrate those strengths. They don’t need to be dramatic or obvious to matter. Even the smallest qualities—like patience, attentiveness, or the ability to create calm—are powerful. By naming them, you begin to shift focus from what feels difficult to what is already present and supportive.</w:t>
      </w:r>
    </w:p>
    <w:p w14:paraId="17D6756D" w14:textId="68AF7795"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Science Bit:</w:t>
      </w:r>
      <w:r w:rsidRPr="00D8663A">
        <w:rPr>
          <w:rFonts w:ascii="Times New Roman" w:eastAsia="Times New Roman" w:hAnsi="Times New Roman" w:cs="Times New Roman"/>
          <w:kern w:val="0"/>
          <w:lang w:eastAsia="en-GB"/>
          <w14:ligatures w14:val="none"/>
        </w:rPr>
        <w:t xml:space="preserve"> Research suggests that quieter personalities often excel at deep observation, empathy, and reflective thinking. Studies on temperament show that sensitivity to social and emotional cues can make shy individuals more attuned to others’ needs. Neuroscience also highlights that pausing before acting allows the brain’s prefrontal cortex to engage, supporting thoughtful decision</w:t>
      </w:r>
      <w:r w:rsidRPr="00D8663A">
        <w:rPr>
          <w:rFonts w:ascii="Times New Roman" w:eastAsia="Times New Roman" w:hAnsi="Times New Roman" w:cs="Times New Roman"/>
          <w:kern w:val="0"/>
          <w:lang w:eastAsia="en-GB"/>
          <w14:ligatures w14:val="none"/>
        </w:rPr>
        <w:noBreakHyphen/>
        <w:t>making. Naming these strengths helps reinforce self</w:t>
      </w:r>
      <w:r w:rsidRPr="00D8663A">
        <w:rPr>
          <w:rFonts w:ascii="Times New Roman" w:eastAsia="Times New Roman" w:hAnsi="Times New Roman" w:cs="Times New Roman"/>
          <w:kern w:val="0"/>
          <w:lang w:eastAsia="en-GB"/>
          <w14:ligatures w14:val="none"/>
        </w:rPr>
        <w:noBreakHyphen/>
        <w:t>acceptance and builds pathways toward confidence, reminding you that shyness is not only a challenge—it is also a source of quiet skill.</w:t>
      </w:r>
    </w:p>
    <w:p w14:paraId="19638EDF"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Open Questions:</w:t>
      </w:r>
    </w:p>
    <w:p w14:paraId="1B6CC44D" w14:textId="77777777" w:rsidR="00D8663A" w:rsidRDefault="00D8663A" w:rsidP="007B4A37">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are three things I do well because of my quiet or reserved nature?</w:t>
      </w:r>
    </w:p>
    <w:p w14:paraId="381EDC75" w14:textId="77777777" w:rsidR="00D87702" w:rsidRPr="00D8663A" w:rsidRDefault="00D87702" w:rsidP="00D877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B375CC" w14:textId="77777777" w:rsidR="00D8663A" w:rsidRDefault="00D8663A" w:rsidP="007B4A37">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In what ways does shyness help me notice or understand things others might miss?</w:t>
      </w:r>
    </w:p>
    <w:p w14:paraId="709EE272" w14:textId="77777777" w:rsidR="00D87702" w:rsidRPr="00D8663A" w:rsidRDefault="00D87702" w:rsidP="00D877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BAD2F3" w14:textId="77777777" w:rsidR="00D8663A" w:rsidRDefault="00D8663A" w:rsidP="007B4A37">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How does my quietness shape the way I connect with people or environments?</w:t>
      </w:r>
    </w:p>
    <w:p w14:paraId="3C9A5C1F" w14:textId="77777777" w:rsidR="00D87702" w:rsidRPr="00D8663A" w:rsidRDefault="00D87702" w:rsidP="00D877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3B84D4" w14:textId="77777777" w:rsidR="00D8663A" w:rsidRDefault="00D8663A" w:rsidP="007B4A37">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If my shyness were a superhero, what name and power would it have?</w:t>
      </w:r>
    </w:p>
    <w:p w14:paraId="5A4C15A6" w14:textId="77777777" w:rsidR="00D87702" w:rsidRPr="00D8663A" w:rsidRDefault="00D87702" w:rsidP="00D877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63769B" w14:textId="77777777" w:rsidR="00D8663A" w:rsidRDefault="00D8663A" w:rsidP="007B4A37">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strengths feel important to acknowledge, even if they are subtle?</w:t>
      </w:r>
    </w:p>
    <w:p w14:paraId="50DC76C1" w14:textId="77777777" w:rsidR="00D87702" w:rsidRPr="00D8663A" w:rsidRDefault="00D87702" w:rsidP="00D877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C9FDFD"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Sentence Starters (optional):</w:t>
      </w:r>
    </w:p>
    <w:p w14:paraId="7F21990A" w14:textId="77777777" w:rsidR="00D8663A" w:rsidRDefault="00D8663A" w:rsidP="007B4A37">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“One quiet strength I notice in myself is…”</w:t>
      </w:r>
    </w:p>
    <w:p w14:paraId="08451117" w14:textId="77777777" w:rsidR="00D87702" w:rsidRPr="00D8663A" w:rsidRDefault="00D87702" w:rsidP="00D877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F9156F" w14:textId="77777777" w:rsidR="00D8663A" w:rsidRDefault="00D8663A" w:rsidP="007B4A37">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“Because I’m reserved, I often…”</w:t>
      </w:r>
    </w:p>
    <w:p w14:paraId="012FBCF8" w14:textId="77777777" w:rsidR="00D87702" w:rsidRPr="00D8663A" w:rsidRDefault="00D87702" w:rsidP="00D877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B82674" w14:textId="77777777" w:rsidR="00D8663A" w:rsidRDefault="00D8663A" w:rsidP="007B4A37">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“I connect deeply when…”</w:t>
      </w:r>
    </w:p>
    <w:p w14:paraId="7042A93E" w14:textId="77777777" w:rsidR="00D87702" w:rsidRPr="00D8663A" w:rsidRDefault="00D87702" w:rsidP="00D877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A815E5" w14:textId="77777777" w:rsidR="00D8663A" w:rsidRDefault="00D8663A" w:rsidP="007B4A37">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“If my shyness had a superpower, it would be…”</w:t>
      </w:r>
    </w:p>
    <w:p w14:paraId="3425C210" w14:textId="77777777" w:rsidR="00D87702" w:rsidRPr="00D8663A" w:rsidRDefault="00D87702" w:rsidP="00D877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5CBF4C" w14:textId="77777777" w:rsidR="00D8663A" w:rsidRDefault="00D8663A" w:rsidP="007B4A37">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“A strength I want to celebrate is…”</w:t>
      </w:r>
    </w:p>
    <w:p w14:paraId="15ECC385" w14:textId="77777777" w:rsidR="00D87702" w:rsidRPr="00D8663A" w:rsidRDefault="00D87702" w:rsidP="00D877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EAFDD1" w14:textId="77777777" w:rsidR="00D8663A" w:rsidRPr="00D8663A" w:rsidRDefault="00D8663A" w:rsidP="007B4A37">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Part 2: Awkward &amp; Awesome</w:t>
      </w:r>
    </w:p>
    <w:p w14:paraId="0917F812" w14:textId="6546F193"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Guide:</w:t>
      </w:r>
      <w:r w:rsidRPr="00D8663A">
        <w:rPr>
          <w:rFonts w:ascii="Times New Roman" w:eastAsia="Times New Roman" w:hAnsi="Times New Roman" w:cs="Times New Roman"/>
          <w:kern w:val="0"/>
          <w:lang w:eastAsia="en-GB"/>
          <w14:ligatures w14:val="none"/>
        </w:rPr>
        <w:t xml:space="preserve"> Awkward moments are part of being human. They can feel uncomfortable in the moment—like stumbling over words, blushing when attention turns your way, or wishing you could disappear during a silence. Yet with time, these moments often soften. What once felt cringeworthy can become something you smile </w:t>
      </w:r>
      <w:r w:rsidR="00AC305A" w:rsidRPr="00D8663A">
        <w:rPr>
          <w:rFonts w:ascii="Times New Roman" w:eastAsia="Times New Roman" w:hAnsi="Times New Roman" w:cs="Times New Roman"/>
          <w:kern w:val="0"/>
          <w:lang w:eastAsia="en-GB"/>
          <w14:ligatures w14:val="none"/>
        </w:rPr>
        <w:t>at or</w:t>
      </w:r>
      <w:r w:rsidRPr="00D8663A">
        <w:rPr>
          <w:rFonts w:ascii="Times New Roman" w:eastAsia="Times New Roman" w:hAnsi="Times New Roman" w:cs="Times New Roman"/>
          <w:kern w:val="0"/>
          <w:lang w:eastAsia="en-GB"/>
          <w14:ligatures w14:val="none"/>
        </w:rPr>
        <w:t xml:space="preserve"> even laugh about.</w:t>
      </w:r>
    </w:p>
    <w:p w14:paraId="77948667"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lastRenderedPageBreak/>
        <w:t>This section invites you to notice those awkward experiences with gentleness. Instead of seeing them as proof of something “wrong,” you can view them as reminders of your humanity, your sensitivity, and your courage to show up even when it feels hard. Sometimes humour helps lighten the weight of awkwardness, turning it into a story you can carry with more ease.</w:t>
      </w:r>
    </w:p>
    <w:p w14:paraId="17F522A5" w14:textId="56F98182"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Science Bit:</w:t>
      </w:r>
      <w:r w:rsidRPr="00D8663A">
        <w:rPr>
          <w:rFonts w:ascii="Times New Roman" w:eastAsia="Times New Roman" w:hAnsi="Times New Roman" w:cs="Times New Roman"/>
          <w:kern w:val="0"/>
          <w:lang w:eastAsia="en-GB"/>
          <w14:ligatures w14:val="none"/>
        </w:rPr>
        <w:t xml:space="preserve"> Self</w:t>
      </w:r>
      <w:r w:rsidRPr="00D8663A">
        <w:rPr>
          <w:rFonts w:ascii="Times New Roman" w:eastAsia="Times New Roman" w:hAnsi="Times New Roman" w:cs="Times New Roman"/>
          <w:kern w:val="0"/>
          <w:lang w:eastAsia="en-GB"/>
          <w14:ligatures w14:val="none"/>
        </w:rPr>
        <w:noBreakHyphen/>
        <w:t>compassion research shows that reframing awkwardness with kindness or humour can reduce shame and increase resilience. When you look back on an uncomfortable moment and allow yourself to smile, your brain shifts the memory from one of threat to one of growth. This gentle re</w:t>
      </w:r>
      <w:r w:rsidRPr="00D8663A">
        <w:rPr>
          <w:rFonts w:ascii="Times New Roman" w:eastAsia="Times New Roman" w:hAnsi="Times New Roman" w:cs="Times New Roman"/>
          <w:kern w:val="0"/>
          <w:lang w:eastAsia="en-GB"/>
          <w14:ligatures w14:val="none"/>
        </w:rPr>
        <w:noBreakHyphen/>
        <w:t>storying helps the nervous system relax, reminding you that awkwardness is not failure—it is simply part of connection.</w:t>
      </w:r>
    </w:p>
    <w:p w14:paraId="323EC5EB"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Open Questions:</w:t>
      </w:r>
    </w:p>
    <w:p w14:paraId="2D3BA822" w14:textId="77777777" w:rsidR="00D8663A" w:rsidRDefault="00D8663A" w:rsidP="007B4A37">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is one moment when shyness made things feel awkward, but now I can see it differently?</w:t>
      </w:r>
    </w:p>
    <w:p w14:paraId="32B24E32" w14:textId="77777777" w:rsidR="00697B22" w:rsidRPr="00D8663A" w:rsidRDefault="00697B22" w:rsidP="00697B2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ADD912" w14:textId="77777777" w:rsidR="00D8663A" w:rsidRDefault="00D8663A" w:rsidP="007B4A37">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How do I notice myself coping when I feel socially uncomfortable?</w:t>
      </w:r>
    </w:p>
    <w:p w14:paraId="1B1042C9" w14:textId="77777777" w:rsidR="00697B22" w:rsidRPr="00D8663A" w:rsidRDefault="00697B22" w:rsidP="00697B2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6D74A2" w14:textId="77777777" w:rsidR="00D8663A" w:rsidRDefault="00D8663A" w:rsidP="007B4A37">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is the most creative or light</w:t>
      </w:r>
      <w:r w:rsidRPr="00D8663A">
        <w:rPr>
          <w:rFonts w:ascii="Times New Roman" w:eastAsia="Times New Roman" w:hAnsi="Times New Roman" w:cs="Times New Roman"/>
          <w:kern w:val="0"/>
          <w:lang w:eastAsia="en-GB"/>
          <w14:ligatures w14:val="none"/>
        </w:rPr>
        <w:noBreakHyphen/>
        <w:t>hearted excuse I’ve used to avoid a social event?</w:t>
      </w:r>
    </w:p>
    <w:p w14:paraId="6635FB26" w14:textId="77777777" w:rsidR="00697B22" w:rsidRPr="00D8663A" w:rsidRDefault="00697B22" w:rsidP="00697B2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2056AD" w14:textId="77777777" w:rsidR="00D8663A" w:rsidRDefault="00D8663A" w:rsidP="007B4A37">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How do I feel in my body when I recall awkwardness with humour instead of judgment?</w:t>
      </w:r>
    </w:p>
    <w:p w14:paraId="025E2B94" w14:textId="77777777" w:rsidR="00697B22" w:rsidRPr="00D8663A" w:rsidRDefault="00697B22" w:rsidP="00697B2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A9ED03" w14:textId="77777777" w:rsidR="00D8663A" w:rsidRDefault="00D8663A" w:rsidP="007B4A37">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helps me soften the way I remember these moments?</w:t>
      </w:r>
    </w:p>
    <w:p w14:paraId="679D611F" w14:textId="77777777" w:rsidR="00697B22" w:rsidRPr="00D8663A" w:rsidRDefault="00697B22" w:rsidP="00697B2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F64E7A"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Sentence Starters (optional):</w:t>
      </w:r>
    </w:p>
    <w:p w14:paraId="422D759D" w14:textId="77777777" w:rsidR="00D8663A" w:rsidRDefault="00D8663A" w:rsidP="007B4A37">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lastRenderedPageBreak/>
        <w:t>“An awkward moment I can smile at now is…”</w:t>
      </w:r>
    </w:p>
    <w:p w14:paraId="478AD14C" w14:textId="77777777" w:rsidR="00697B22" w:rsidRPr="00D8663A" w:rsidRDefault="00697B22" w:rsidP="00697B2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05D2F6" w14:textId="77777777" w:rsidR="00D8663A" w:rsidRDefault="00D8663A" w:rsidP="007B4A37">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“Back then I felt…, but now I see…”</w:t>
      </w:r>
    </w:p>
    <w:p w14:paraId="248D00B5" w14:textId="77777777" w:rsidR="00697B22" w:rsidRPr="00D8663A" w:rsidRDefault="00697B22" w:rsidP="00697B2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7B19C9" w14:textId="77777777" w:rsidR="00D8663A" w:rsidRDefault="00D8663A" w:rsidP="007B4A37">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“One excuse I used was…”</w:t>
      </w:r>
    </w:p>
    <w:p w14:paraId="17FD2F16" w14:textId="77777777" w:rsidR="00697B22" w:rsidRPr="00D8663A" w:rsidRDefault="00697B22" w:rsidP="00697B2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98F582" w14:textId="77777777" w:rsidR="00D8663A" w:rsidRDefault="00D8663A" w:rsidP="007B4A37">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“I notice I cope with awkwardness by…”</w:t>
      </w:r>
    </w:p>
    <w:p w14:paraId="47DD0524" w14:textId="77777777" w:rsidR="00697B22" w:rsidRPr="00D8663A" w:rsidRDefault="00697B22" w:rsidP="00697B2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0F4CA1" w14:textId="77777777" w:rsidR="00D8663A" w:rsidRDefault="00D8663A" w:rsidP="007B4A37">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“Humour helps me remember that…”</w:t>
      </w:r>
    </w:p>
    <w:p w14:paraId="559BCE9E" w14:textId="77777777" w:rsidR="00697B22" w:rsidRPr="00D8663A" w:rsidRDefault="00697B22" w:rsidP="00697B2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229DDD" w14:textId="77777777" w:rsidR="00D8663A" w:rsidRPr="00D8663A" w:rsidRDefault="00D8663A" w:rsidP="007B4A37">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Part 3: Pep Talks from Your Inner Rebel</w:t>
      </w:r>
    </w:p>
    <w:p w14:paraId="7A0F31D3" w14:textId="25DD8AD2"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Guide:</w:t>
      </w:r>
      <w:r w:rsidRPr="00D8663A">
        <w:rPr>
          <w:rFonts w:ascii="Times New Roman" w:eastAsia="Times New Roman" w:hAnsi="Times New Roman" w:cs="Times New Roman"/>
          <w:kern w:val="0"/>
          <w:lang w:eastAsia="en-GB"/>
          <w14:ligatures w14:val="none"/>
        </w:rPr>
        <w:t xml:space="preserve"> Sometimes shyness can feel like invisibility—like being present but not always </w:t>
      </w:r>
      <w:r w:rsidR="00697B22" w:rsidRPr="00D8663A">
        <w:rPr>
          <w:rFonts w:ascii="Times New Roman" w:eastAsia="Times New Roman" w:hAnsi="Times New Roman" w:cs="Times New Roman"/>
          <w:kern w:val="0"/>
          <w:lang w:eastAsia="en-GB"/>
          <w14:ligatures w14:val="none"/>
        </w:rPr>
        <w:t>seen or</w:t>
      </w:r>
      <w:r w:rsidRPr="00D8663A">
        <w:rPr>
          <w:rFonts w:ascii="Times New Roman" w:eastAsia="Times New Roman" w:hAnsi="Times New Roman" w:cs="Times New Roman"/>
          <w:kern w:val="0"/>
          <w:lang w:eastAsia="en-GB"/>
          <w14:ligatures w14:val="none"/>
        </w:rPr>
        <w:t xml:space="preserve"> having words inside you that don’t quite make it out. In those moments, it can be easy to believe that quietness means smallness. But your inner rebel knows otherwise.</w:t>
      </w:r>
    </w:p>
    <w:p w14:paraId="33F76650"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This section invites you to gently rebel against the pressure to be louder, faster, or more visible, and instead remind yourself of your quiet power. Rebellion here doesn’t mean defiance against others—it means choosing to honour yourself, even when the world suggests you should be different. It might look like speaking up once in a meeting, wearing something that feels bold, or simply reminding yourself that your presence matters.</w:t>
      </w:r>
    </w:p>
    <w:p w14:paraId="351CCBE0"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 xml:space="preserve">Your inner rebel is the part of you that whispers: </w:t>
      </w:r>
      <w:r w:rsidRPr="00D8663A">
        <w:rPr>
          <w:rFonts w:ascii="Times New Roman" w:eastAsia="Times New Roman" w:hAnsi="Times New Roman" w:cs="Times New Roman"/>
          <w:i/>
          <w:iCs/>
          <w:kern w:val="0"/>
          <w:lang w:eastAsia="en-GB"/>
          <w14:ligatures w14:val="none"/>
        </w:rPr>
        <w:t>I don’t need to change to be worthy. My quietness is powerful. My pace is enough.</w:t>
      </w:r>
    </w:p>
    <w:p w14:paraId="2CC62EC9" w14:textId="336413AC"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Science Bit:</w:t>
      </w:r>
      <w:r w:rsidRPr="00D8663A">
        <w:rPr>
          <w:rFonts w:ascii="Times New Roman" w:eastAsia="Times New Roman" w:hAnsi="Times New Roman" w:cs="Times New Roman"/>
          <w:kern w:val="0"/>
          <w:lang w:eastAsia="en-GB"/>
          <w14:ligatures w14:val="none"/>
        </w:rPr>
        <w:t xml:space="preserve"> Positive self</w:t>
      </w:r>
      <w:r w:rsidRPr="00D8663A">
        <w:rPr>
          <w:rFonts w:ascii="Times New Roman" w:eastAsia="Times New Roman" w:hAnsi="Times New Roman" w:cs="Times New Roman"/>
          <w:kern w:val="0"/>
          <w:lang w:eastAsia="en-GB"/>
          <w14:ligatures w14:val="none"/>
        </w:rPr>
        <w:noBreakHyphen/>
        <w:t xml:space="preserve">talk activates reward pathways in the brain, increasing dopamine and reinforcing confidence. Neuroscience shows that when you repeat encouraging words to yourself, your brain begins to associate those words with safety and strength. Over </w:t>
      </w:r>
      <w:r w:rsidRPr="00D8663A">
        <w:rPr>
          <w:rFonts w:ascii="Times New Roman" w:eastAsia="Times New Roman" w:hAnsi="Times New Roman" w:cs="Times New Roman"/>
          <w:kern w:val="0"/>
          <w:lang w:eastAsia="en-GB"/>
          <w14:ligatures w14:val="none"/>
        </w:rPr>
        <w:lastRenderedPageBreak/>
        <w:t>time, this practice reduces anxiety and builds resilience. Even small acts of self</w:t>
      </w:r>
      <w:r w:rsidRPr="00D8663A">
        <w:rPr>
          <w:rFonts w:ascii="Times New Roman" w:eastAsia="Times New Roman" w:hAnsi="Times New Roman" w:cs="Times New Roman"/>
          <w:kern w:val="0"/>
          <w:lang w:eastAsia="en-GB"/>
          <w14:ligatures w14:val="none"/>
        </w:rPr>
        <w:noBreakHyphen/>
        <w:t>encouragement—like saying “I am allowed to take up space”—can shift thought patterns toward calm and self</w:t>
      </w:r>
      <w:r w:rsidRPr="00D8663A">
        <w:rPr>
          <w:rFonts w:ascii="Times New Roman" w:eastAsia="Times New Roman" w:hAnsi="Times New Roman" w:cs="Times New Roman"/>
          <w:kern w:val="0"/>
          <w:lang w:eastAsia="en-GB"/>
          <w14:ligatures w14:val="none"/>
        </w:rPr>
        <w:noBreakHyphen/>
        <w:t>trust.</w:t>
      </w:r>
    </w:p>
    <w:p w14:paraId="49FDA9C3"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Open Questions:</w:t>
      </w:r>
    </w:p>
    <w:p w14:paraId="23668864" w14:textId="77777777" w:rsidR="00D8663A" w:rsidRDefault="00D8663A" w:rsidP="007B4A37">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words of encouragement would I give myself when I feel overlooked?</w:t>
      </w:r>
    </w:p>
    <w:p w14:paraId="78B30484" w14:textId="77777777" w:rsidR="00B23DFB" w:rsidRPr="00D8663A" w:rsidRDefault="00B23DFB" w:rsidP="00B23DF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8B230B" w14:textId="77777777" w:rsidR="00D8663A" w:rsidRDefault="00D8663A" w:rsidP="007B4A37">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How might I remind myself that quietness can also be powerful?</w:t>
      </w:r>
    </w:p>
    <w:p w14:paraId="3C0E6BB9" w14:textId="77777777" w:rsidR="00B23DFB" w:rsidRPr="00D8663A" w:rsidRDefault="00B23DFB" w:rsidP="00B23DF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CC381D" w14:textId="77777777" w:rsidR="00D8663A" w:rsidRDefault="00D8663A" w:rsidP="007B4A37">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is one small act I could try this week to honour my quiet confidence?</w:t>
      </w:r>
    </w:p>
    <w:p w14:paraId="33110A25" w14:textId="77777777" w:rsidR="00B23DFB" w:rsidRPr="00D8663A" w:rsidRDefault="00B23DFB" w:rsidP="00B23DF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915F37" w14:textId="77777777" w:rsidR="00D8663A" w:rsidRDefault="00D8663A" w:rsidP="007B4A37">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How do I notice my body respond when I speak kindly to myself?</w:t>
      </w:r>
    </w:p>
    <w:p w14:paraId="1B1FCA10" w14:textId="77777777" w:rsidR="00B23DFB" w:rsidRPr="00D8663A" w:rsidRDefault="00B23DFB" w:rsidP="00B23DF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FEA10A" w14:textId="77777777" w:rsidR="00D8663A" w:rsidRDefault="00D8663A" w:rsidP="007B4A37">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gentle reminder helps me feel visible, even when I am quiet?</w:t>
      </w:r>
    </w:p>
    <w:p w14:paraId="0243DD43" w14:textId="77777777" w:rsidR="00B23DFB" w:rsidRPr="00D8663A" w:rsidRDefault="00B23DFB" w:rsidP="00B23DF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74D139"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Sentence Starters (optional):</w:t>
      </w:r>
    </w:p>
    <w:p w14:paraId="6E8B7AAE" w14:textId="77777777" w:rsidR="00D8663A" w:rsidRDefault="00D8663A" w:rsidP="007B4A37">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“My inner rebel whispers…”</w:t>
      </w:r>
    </w:p>
    <w:p w14:paraId="5832D80C" w14:textId="77777777" w:rsidR="00F00471" w:rsidRPr="00D8663A" w:rsidRDefault="00F00471" w:rsidP="00F004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EE5287" w14:textId="77777777" w:rsidR="00D8663A" w:rsidRDefault="00D8663A" w:rsidP="007B4A37">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“A small act I could try is…”</w:t>
      </w:r>
    </w:p>
    <w:p w14:paraId="10D55504" w14:textId="77777777" w:rsidR="00F00471" w:rsidRPr="00D8663A" w:rsidRDefault="00F00471" w:rsidP="00F004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E105D9" w14:textId="77777777" w:rsidR="00D8663A" w:rsidRDefault="00D8663A" w:rsidP="007B4A37">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“When I feel invisible, I remind myself…”</w:t>
      </w:r>
    </w:p>
    <w:p w14:paraId="4E2CDA07" w14:textId="77777777" w:rsidR="00F00471" w:rsidRPr="00D8663A" w:rsidRDefault="00F00471" w:rsidP="00F004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AA129A" w14:textId="77777777" w:rsidR="00D8663A" w:rsidRDefault="00D8663A" w:rsidP="007B4A37">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lastRenderedPageBreak/>
        <w:t>“Quietness feels powerful when…”</w:t>
      </w:r>
    </w:p>
    <w:p w14:paraId="2B61C8DB" w14:textId="77777777" w:rsidR="00F00471" w:rsidRPr="00D8663A" w:rsidRDefault="00F00471" w:rsidP="00F004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985D56" w14:textId="77777777" w:rsidR="00D8663A" w:rsidRDefault="00D8663A" w:rsidP="007B4A37">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“I honour my confidence by…”</w:t>
      </w:r>
    </w:p>
    <w:p w14:paraId="1FA2008E" w14:textId="77777777" w:rsidR="00F00471" w:rsidRPr="00D8663A" w:rsidRDefault="00F00471" w:rsidP="00F004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827203" w14:textId="77777777" w:rsidR="00D8663A" w:rsidRPr="00D8663A" w:rsidRDefault="00D8663A" w:rsidP="007B4A37">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Part 4: Conversation Starters for the Quietly Brilliant</w:t>
      </w:r>
    </w:p>
    <w:p w14:paraId="305C8EEB"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Guide:</w:t>
      </w:r>
      <w:r w:rsidRPr="00D8663A">
        <w:rPr>
          <w:rFonts w:ascii="Times New Roman" w:eastAsia="Times New Roman" w:hAnsi="Times New Roman" w:cs="Times New Roman"/>
          <w:kern w:val="0"/>
          <w:lang w:eastAsia="en-GB"/>
          <w14:ligatures w14:val="none"/>
        </w:rPr>
        <w:t xml:space="preserve"> Talking doesn’t have to feel like a performance. For many people who experience shyness, conversations can feel pressured—like there’s a spotlight on every word. But connection doesn’t need to be about impressing or performing. It can be about curiosity, playfulness, and sharing small pieces of yourself in ways that feel safe.</w:t>
      </w:r>
    </w:p>
    <w:p w14:paraId="69E3AAB1"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This section offers light</w:t>
      </w:r>
      <w:r w:rsidRPr="00D8663A">
        <w:rPr>
          <w:rFonts w:ascii="Times New Roman" w:eastAsia="Times New Roman" w:hAnsi="Times New Roman" w:cs="Times New Roman"/>
          <w:kern w:val="0"/>
          <w:lang w:eastAsia="en-GB"/>
          <w14:ligatures w14:val="none"/>
        </w:rPr>
        <w:noBreakHyphen/>
        <w:t>hearted prompts that can make connection feel easier and more enjoyable. They are not tests or scripts, but gentle invitations—ways to spark conversation without the weight of expectation. You can choose the ones that feel fun, adapt them to your style, or simply use them as inspiration. The goal is not to “get it right,” but to find moments of ease and authenticity in talking with others.</w:t>
      </w:r>
    </w:p>
    <w:p w14:paraId="5E183E46" w14:textId="427C4136" w:rsidR="00D8663A" w:rsidRPr="00D8663A" w:rsidRDefault="00D8663A" w:rsidP="007B4A37">
      <w:pPr>
        <w:spacing w:before="100" w:beforeAutospacing="1" w:after="100" w:afterAutospacing="1" w:line="360" w:lineRule="auto"/>
        <w:rPr>
          <w:rFonts w:ascii="Times New Roman" w:eastAsia="Times New Roman" w:hAnsi="Times New Roman" w:cs="Times New Roman"/>
          <w:b/>
          <w:bCs/>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Science Bit:</w:t>
      </w:r>
      <w:r w:rsidRPr="00D8663A">
        <w:rPr>
          <w:rFonts w:ascii="Times New Roman" w:eastAsia="Times New Roman" w:hAnsi="Times New Roman" w:cs="Times New Roman"/>
          <w:kern w:val="0"/>
          <w:lang w:eastAsia="en-GB"/>
          <w14:ligatures w14:val="none"/>
        </w:rPr>
        <w:t xml:space="preserve"> Social psychology shows that low</w:t>
      </w:r>
      <w:r w:rsidRPr="00D8663A">
        <w:rPr>
          <w:rFonts w:ascii="Times New Roman" w:eastAsia="Times New Roman" w:hAnsi="Times New Roman" w:cs="Times New Roman"/>
          <w:kern w:val="0"/>
          <w:lang w:eastAsia="en-GB"/>
          <w14:ligatures w14:val="none"/>
        </w:rPr>
        <w:noBreakHyphen/>
        <w:t>pressure, open</w:t>
      </w:r>
      <w:r w:rsidRPr="00D8663A">
        <w:rPr>
          <w:rFonts w:ascii="Times New Roman" w:eastAsia="Times New Roman" w:hAnsi="Times New Roman" w:cs="Times New Roman"/>
          <w:kern w:val="0"/>
          <w:lang w:eastAsia="en-GB"/>
          <w14:ligatures w14:val="none"/>
        </w:rPr>
        <w:noBreakHyphen/>
        <w:t>ended questions reduce anxiety and increase feelings of connection. When conversations shift from performance (“say the perfect thing”) to curiosity (“share something small and real”), the nervous system relaxes. This makes it easier to feel present and engaged. Even playful or quirky questions can create warmth, because they invite openness without judgment.</w:t>
      </w:r>
    </w:p>
    <w:p w14:paraId="6319F039"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Open Questions:</w:t>
      </w:r>
    </w:p>
    <w:p w14:paraId="7521B104" w14:textId="77777777" w:rsidR="00D8663A" w:rsidRDefault="00D8663A" w:rsidP="007B4A37">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kinds of conversation starters feel fun or safe for me to try?</w:t>
      </w:r>
    </w:p>
    <w:p w14:paraId="00649287" w14:textId="77777777" w:rsidR="00254A4D" w:rsidRPr="00D8663A" w:rsidRDefault="00254A4D" w:rsidP="00254A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90DF64" w14:textId="77777777" w:rsidR="00D8663A" w:rsidRDefault="00D8663A" w:rsidP="007B4A37">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How would I answer one of these playful questions in a way that feels authentic?</w:t>
      </w:r>
    </w:p>
    <w:p w14:paraId="55E11B5A" w14:textId="77777777" w:rsidR="00254A4D" w:rsidRPr="00D8663A" w:rsidRDefault="00254A4D" w:rsidP="00254A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D6B965" w14:textId="77777777" w:rsidR="00D8663A" w:rsidRDefault="00D8663A" w:rsidP="007B4A37">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lastRenderedPageBreak/>
        <w:t>What quirky question would I love someone to ask me, and how might I respond?</w:t>
      </w:r>
    </w:p>
    <w:p w14:paraId="04C36012" w14:textId="77777777" w:rsidR="00254A4D" w:rsidRPr="00D8663A" w:rsidRDefault="00254A4D" w:rsidP="00254A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934F21" w14:textId="77777777" w:rsidR="00D8663A" w:rsidRDefault="00D8663A" w:rsidP="007B4A37">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How do I notice my body and mind feel when a conversation feels light instead of pressured?</w:t>
      </w:r>
    </w:p>
    <w:p w14:paraId="4FA3E69A" w14:textId="77777777" w:rsidR="00254A4D" w:rsidRPr="00D8663A" w:rsidRDefault="00254A4D" w:rsidP="00254A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4F6CFE" w14:textId="77777777" w:rsidR="00D8663A" w:rsidRDefault="00D8663A" w:rsidP="007B4A37">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kinds of questions help me connect without feeling drained?</w:t>
      </w:r>
    </w:p>
    <w:p w14:paraId="1BCE76F8" w14:textId="77777777" w:rsidR="00254A4D" w:rsidRPr="00D8663A" w:rsidRDefault="00254A4D" w:rsidP="00254A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153B77"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Sentence Starters (optional):</w:t>
      </w:r>
    </w:p>
    <w:p w14:paraId="61973359" w14:textId="77777777" w:rsidR="00D8663A" w:rsidRDefault="00D8663A" w:rsidP="007B4A37">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“A conversation starter I’d enjoy is…”</w:t>
      </w:r>
    </w:p>
    <w:p w14:paraId="564775AB" w14:textId="77777777" w:rsidR="00254A4D" w:rsidRPr="00D8663A" w:rsidRDefault="00254A4D" w:rsidP="00254A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99C590" w14:textId="77777777" w:rsidR="00D8663A" w:rsidRDefault="00D8663A" w:rsidP="007B4A37">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“If someone asked me…, I’d answer…”</w:t>
      </w:r>
    </w:p>
    <w:p w14:paraId="7904FC61" w14:textId="77777777" w:rsidR="00254A4D" w:rsidRPr="00D8663A" w:rsidRDefault="00254A4D" w:rsidP="00254A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3CCBD4" w14:textId="77777777" w:rsidR="00D8663A" w:rsidRDefault="00D8663A" w:rsidP="007B4A37">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“One quirky question I’d love to be asked is…”</w:t>
      </w:r>
    </w:p>
    <w:p w14:paraId="6DA9C008" w14:textId="77777777" w:rsidR="00254A4D" w:rsidRPr="00D8663A" w:rsidRDefault="00254A4D" w:rsidP="00254A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64456F" w14:textId="77777777" w:rsidR="00D8663A" w:rsidRDefault="00D8663A" w:rsidP="007B4A37">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“I feel more at ease in conversation when…”</w:t>
      </w:r>
    </w:p>
    <w:p w14:paraId="402C4F11" w14:textId="77777777" w:rsidR="00254A4D" w:rsidRPr="00D8663A" w:rsidRDefault="00254A4D" w:rsidP="00254A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C861E4" w14:textId="77777777" w:rsidR="00D8663A" w:rsidRDefault="00D8663A" w:rsidP="007B4A37">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“Connection feels lighter when…”</w:t>
      </w:r>
    </w:p>
    <w:p w14:paraId="5CB0AC5E" w14:textId="77777777" w:rsidR="00254A4D" w:rsidRPr="00D8663A" w:rsidRDefault="00254A4D" w:rsidP="00254A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D7010F" w14:textId="77777777" w:rsidR="00D8663A" w:rsidRPr="00D8663A" w:rsidRDefault="00D8663A" w:rsidP="007B4A37">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Part 5: The Shyness Time Machine</w:t>
      </w:r>
    </w:p>
    <w:p w14:paraId="7C506367"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Guide:</w:t>
      </w:r>
      <w:r w:rsidRPr="00D8663A">
        <w:rPr>
          <w:rFonts w:ascii="Times New Roman" w:eastAsia="Times New Roman" w:hAnsi="Times New Roman" w:cs="Times New Roman"/>
          <w:kern w:val="0"/>
          <w:lang w:eastAsia="en-GB"/>
          <w14:ligatures w14:val="none"/>
        </w:rPr>
        <w:t xml:space="preserve"> Shyness is not fixed—it shifts, softens, and sometimes surprises us. Over time, it may feel different depending on where we are in life, who we are with, and how much safety we </w:t>
      </w:r>
      <w:r w:rsidRPr="00D8663A">
        <w:rPr>
          <w:rFonts w:ascii="Times New Roman" w:eastAsia="Times New Roman" w:hAnsi="Times New Roman" w:cs="Times New Roman"/>
          <w:kern w:val="0"/>
          <w:lang w:eastAsia="en-GB"/>
          <w14:ligatures w14:val="none"/>
        </w:rPr>
        <w:lastRenderedPageBreak/>
        <w:t>feel. Looking back can help us see the ways shyness has protected us, challenged us, or even guided us toward deeper connection.</w:t>
      </w:r>
    </w:p>
    <w:p w14:paraId="33026725"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This section invites you to reflect on how your relationship with shyness has evolved. Perhaps there were times when it felt overwhelming, and other times when you found yourself speaking up or feeling unexpectedly at ease. By noticing these changes, you can begin to see shyness as part of a living story—one that continues to unfold. Looking forward, you can also imagine how you’d like this story to grow, holding gentle hopes for your future self.</w:t>
      </w:r>
    </w:p>
    <w:p w14:paraId="7E3BD2AD" w14:textId="7F15C76A"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Science Bit:</w:t>
      </w:r>
      <w:r w:rsidRPr="00D8663A">
        <w:rPr>
          <w:rFonts w:ascii="Times New Roman" w:eastAsia="Times New Roman" w:hAnsi="Times New Roman" w:cs="Times New Roman"/>
          <w:kern w:val="0"/>
          <w:lang w:eastAsia="en-GB"/>
          <w14:ligatures w14:val="none"/>
        </w:rPr>
        <w:t xml:space="preserve"> Reflective journaling strengthens self</w:t>
      </w:r>
      <w:r w:rsidRPr="00D8663A">
        <w:rPr>
          <w:rFonts w:ascii="Times New Roman" w:eastAsia="Times New Roman" w:hAnsi="Times New Roman" w:cs="Times New Roman"/>
          <w:kern w:val="0"/>
          <w:lang w:eastAsia="en-GB"/>
          <w14:ligatures w14:val="none"/>
        </w:rPr>
        <w:noBreakHyphen/>
        <w:t>awareness and helps integrate past experiences into a more compassionate self</w:t>
      </w:r>
      <w:r w:rsidRPr="00D8663A">
        <w:rPr>
          <w:rFonts w:ascii="Times New Roman" w:eastAsia="Times New Roman" w:hAnsi="Times New Roman" w:cs="Times New Roman"/>
          <w:kern w:val="0"/>
          <w:lang w:eastAsia="en-GB"/>
          <w14:ligatures w14:val="none"/>
        </w:rPr>
        <w:noBreakHyphen/>
        <w:t>story. Neuroscience shows that recalling past challenges while noticing growth activates the hippocampus and prefrontal cortex, which support memory integration and perspective</w:t>
      </w:r>
      <w:r w:rsidRPr="00D8663A">
        <w:rPr>
          <w:rFonts w:ascii="Times New Roman" w:eastAsia="Times New Roman" w:hAnsi="Times New Roman" w:cs="Times New Roman"/>
          <w:kern w:val="0"/>
          <w:lang w:eastAsia="en-GB"/>
          <w14:ligatures w14:val="none"/>
        </w:rPr>
        <w:noBreakHyphen/>
        <w:t>taking. This process helps reduce self</w:t>
      </w:r>
      <w:r w:rsidRPr="00D8663A">
        <w:rPr>
          <w:rFonts w:ascii="Times New Roman" w:eastAsia="Times New Roman" w:hAnsi="Times New Roman" w:cs="Times New Roman"/>
          <w:kern w:val="0"/>
          <w:lang w:eastAsia="en-GB"/>
          <w14:ligatures w14:val="none"/>
        </w:rPr>
        <w:noBreakHyphen/>
        <w:t>criticism and builds resilience. By reflecting on both past and present, you create space for a kinder, more balanced view of yourself—one that honours your journey and opens to possibility.</w:t>
      </w:r>
    </w:p>
    <w:p w14:paraId="580E27B0"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Open Questions:</w:t>
      </w:r>
    </w:p>
    <w:p w14:paraId="32157A0F" w14:textId="77777777" w:rsidR="00D8663A" w:rsidRDefault="00D8663A" w:rsidP="007B4A37">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 xml:space="preserve">When I think back to a </w:t>
      </w:r>
      <w:proofErr w:type="gramStart"/>
      <w:r w:rsidRPr="00D8663A">
        <w:rPr>
          <w:rFonts w:ascii="Times New Roman" w:eastAsia="Times New Roman" w:hAnsi="Times New Roman" w:cs="Times New Roman"/>
          <w:kern w:val="0"/>
          <w:lang w:eastAsia="en-GB"/>
          <w14:ligatures w14:val="none"/>
        </w:rPr>
        <w:t>time</w:t>
      </w:r>
      <w:proofErr w:type="gramEnd"/>
      <w:r w:rsidRPr="00D8663A">
        <w:rPr>
          <w:rFonts w:ascii="Times New Roman" w:eastAsia="Times New Roman" w:hAnsi="Times New Roman" w:cs="Times New Roman"/>
          <w:kern w:val="0"/>
          <w:lang w:eastAsia="en-GB"/>
          <w14:ligatures w14:val="none"/>
        </w:rPr>
        <w:t xml:space="preserve"> I felt very shy, what was happening and how did I cope?</w:t>
      </w:r>
    </w:p>
    <w:p w14:paraId="4F188CF5" w14:textId="77777777" w:rsidR="00F310AD" w:rsidRPr="00D8663A" w:rsidRDefault="00F310AD" w:rsidP="00F310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F8533C" w14:textId="77777777" w:rsidR="00D8663A" w:rsidRDefault="00D8663A" w:rsidP="007B4A37">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is one moment when I surprised myself socially, and what helped me feel at ease?</w:t>
      </w:r>
    </w:p>
    <w:p w14:paraId="085DE78C" w14:textId="77777777" w:rsidR="00F310AD" w:rsidRPr="00D8663A" w:rsidRDefault="00F310AD" w:rsidP="00F310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9E1111" w14:textId="77777777" w:rsidR="00D8663A" w:rsidRDefault="00D8663A" w:rsidP="007B4A37">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If my shyness had a timeline, what stage would I say I’m in now?</w:t>
      </w:r>
    </w:p>
    <w:p w14:paraId="205A6C6C" w14:textId="77777777" w:rsidR="00F310AD" w:rsidRPr="00D8663A" w:rsidRDefault="00F310AD" w:rsidP="00F310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01A527" w14:textId="77777777" w:rsidR="00D8663A" w:rsidRDefault="00D8663A" w:rsidP="007B4A37">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How do I notice shyness showing up differently now compared to the past?</w:t>
      </w:r>
    </w:p>
    <w:p w14:paraId="1FC64793" w14:textId="77777777" w:rsidR="00F310AD" w:rsidRPr="00D8663A" w:rsidRDefault="00F310AD" w:rsidP="00F310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2972D5" w14:textId="77777777" w:rsidR="00D8663A" w:rsidRDefault="00D8663A" w:rsidP="007B4A37">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gentle hope do I hold for my future self when it comes to connection?</w:t>
      </w:r>
    </w:p>
    <w:p w14:paraId="0FEEF788" w14:textId="77777777" w:rsidR="00F310AD" w:rsidRPr="00D8663A" w:rsidRDefault="00F310AD" w:rsidP="00F310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27088E"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Sentence Starters (optional):</w:t>
      </w:r>
    </w:p>
    <w:p w14:paraId="6F800BBF" w14:textId="77777777" w:rsidR="00D8663A" w:rsidRDefault="00D8663A" w:rsidP="007B4A37">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“When I was younger, shyness felt like…”</w:t>
      </w:r>
    </w:p>
    <w:p w14:paraId="52A62C8C" w14:textId="77777777" w:rsidR="00F310AD" w:rsidRPr="00D8663A" w:rsidRDefault="00F310AD" w:rsidP="00F310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4F8843" w14:textId="77777777" w:rsidR="00D8663A" w:rsidRDefault="00D8663A" w:rsidP="007B4A37">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“A moment I surprised myself socially was…”</w:t>
      </w:r>
    </w:p>
    <w:p w14:paraId="61E9DFB1" w14:textId="77777777" w:rsidR="00F310AD" w:rsidRPr="00D8663A" w:rsidRDefault="00F310AD" w:rsidP="00F310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2B3F24" w14:textId="77777777" w:rsidR="00D8663A" w:rsidRDefault="00D8663A" w:rsidP="007B4A37">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“Right now, I see myself as…”</w:t>
      </w:r>
    </w:p>
    <w:p w14:paraId="25430C99" w14:textId="77777777" w:rsidR="00F310AD" w:rsidRPr="00D8663A" w:rsidRDefault="00F310AD" w:rsidP="00F310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2228E2" w14:textId="77777777" w:rsidR="00D8663A" w:rsidRDefault="00D8663A" w:rsidP="007B4A37">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“My gentle hope for my future self is…”</w:t>
      </w:r>
    </w:p>
    <w:p w14:paraId="2CF5B620" w14:textId="77777777" w:rsidR="00F310AD" w:rsidRPr="00D8663A" w:rsidRDefault="00F310AD" w:rsidP="00F310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875A05" w14:textId="77777777" w:rsidR="00D8663A" w:rsidRDefault="00D8663A" w:rsidP="007B4A37">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“Looking back, I notice that shyness has…”</w:t>
      </w:r>
    </w:p>
    <w:p w14:paraId="058DD8D5" w14:textId="77777777" w:rsidR="002C45E0" w:rsidRPr="00D8663A" w:rsidRDefault="002C45E0" w:rsidP="00F310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87A2C9" w14:textId="77777777" w:rsidR="00D8663A" w:rsidRPr="00D8663A" w:rsidRDefault="00D8663A" w:rsidP="007B4A37">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Part 6: Tracing the Roots of Shyness</w:t>
      </w:r>
    </w:p>
    <w:p w14:paraId="367CE884"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b/>
          <w:bCs/>
          <w:kern w:val="0"/>
          <w:lang w:eastAsia="en-GB"/>
          <w14:ligatures w14:val="none"/>
        </w:rPr>
        <w:t>Guide:</w:t>
      </w:r>
      <w:r w:rsidRPr="00D8663A">
        <w:rPr>
          <w:rFonts w:ascii="Times New Roman" w:eastAsia="Times New Roman" w:hAnsi="Times New Roman" w:cs="Times New Roman"/>
          <w:kern w:val="0"/>
          <w:lang w:eastAsia="en-GB"/>
          <w14:ligatures w14:val="none"/>
        </w:rPr>
        <w:t xml:space="preserve"> Shyness often has a story. It may have grown from early experiences, family dynamics, cultural expectations, or simply the way your nervous system responds to the world. For some, shyness feels like it has always been </w:t>
      </w:r>
      <w:proofErr w:type="gramStart"/>
      <w:r w:rsidRPr="00D8663A">
        <w:rPr>
          <w:rFonts w:ascii="Times New Roman" w:eastAsia="Times New Roman" w:hAnsi="Times New Roman" w:cs="Times New Roman"/>
          <w:kern w:val="0"/>
          <w:lang w:eastAsia="en-GB"/>
          <w14:ligatures w14:val="none"/>
        </w:rPr>
        <w:t>there—woven</w:t>
      </w:r>
      <w:proofErr w:type="gramEnd"/>
      <w:r w:rsidRPr="00D8663A">
        <w:rPr>
          <w:rFonts w:ascii="Times New Roman" w:eastAsia="Times New Roman" w:hAnsi="Times New Roman" w:cs="Times New Roman"/>
          <w:kern w:val="0"/>
          <w:lang w:eastAsia="en-GB"/>
          <w14:ligatures w14:val="none"/>
        </w:rPr>
        <w:t xml:space="preserve"> into their temperament. For others, it may have emerged in response to </w:t>
      </w:r>
      <w:proofErr w:type="gramStart"/>
      <w:r w:rsidRPr="00D8663A">
        <w:rPr>
          <w:rFonts w:ascii="Times New Roman" w:eastAsia="Times New Roman" w:hAnsi="Times New Roman" w:cs="Times New Roman"/>
          <w:kern w:val="0"/>
          <w:lang w:eastAsia="en-GB"/>
          <w14:ligatures w14:val="none"/>
        </w:rPr>
        <w:t>particular environments</w:t>
      </w:r>
      <w:proofErr w:type="gramEnd"/>
      <w:r w:rsidRPr="00D8663A">
        <w:rPr>
          <w:rFonts w:ascii="Times New Roman" w:eastAsia="Times New Roman" w:hAnsi="Times New Roman" w:cs="Times New Roman"/>
          <w:kern w:val="0"/>
          <w:lang w:eastAsia="en-GB"/>
          <w14:ligatures w14:val="none"/>
        </w:rPr>
        <w:t xml:space="preserve"> or moments in life.</w:t>
      </w:r>
    </w:p>
    <w:p w14:paraId="70F0CE37"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This section is not about finding fault or assigning blame. Instead, it is about gently noticing the influences that may have shaped your quiet nature. By looking back with curiosity and compassion, you may begin to see shyness not as something that “went wrong,” but as a way your body and mind learned to move through the world. Sometimes shyness protected you, sometimes it helped you cope, and sometimes it simply reflected your sensitivity to what was happening around you.</w:t>
      </w:r>
    </w:p>
    <w:p w14:paraId="61241202"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lastRenderedPageBreak/>
        <w:t>Exploring these roots can bring understanding and tenderness. It can help you see that shyness is part of your story, but not the whole of it. You are allowed to honour the ways it has supported you, while also imagining how your relationship with shyness might continue to evolve.</w:t>
      </w:r>
    </w:p>
    <w:p w14:paraId="3FD3C4A6" w14:textId="0CE96F0D"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Science Bit:</w:t>
      </w:r>
      <w:r w:rsidRPr="00D8663A">
        <w:rPr>
          <w:rFonts w:ascii="Times New Roman" w:eastAsia="Times New Roman" w:hAnsi="Times New Roman" w:cs="Times New Roman"/>
          <w:kern w:val="0"/>
          <w:lang w:eastAsia="en-GB"/>
          <w14:ligatures w14:val="none"/>
        </w:rPr>
        <w:t xml:space="preserve"> Developmental psychology suggests that shyness can arise from a mix of temperament, environment, and learned patterns. Some people are naturally more sensitive to stimulation, while others may have learned caution through social or family experiences. Neuroscience shows that the amygdala—the brain’s “alarm system”—can be more reactive in shy individuals, making social situations feel heightened. None of this means something is wrong; it simply reflects the unique ways your body and mind have learned to respond. Understanding these influences can help you meet yourself with greater compassion.</w:t>
      </w:r>
    </w:p>
    <w:p w14:paraId="3A2BD9B0"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t>🔍</w:t>
      </w:r>
      <w:r w:rsidRPr="00D8663A">
        <w:rPr>
          <w:rFonts w:ascii="Times New Roman" w:eastAsia="Times New Roman" w:hAnsi="Times New Roman" w:cs="Times New Roman"/>
          <w:b/>
          <w:bCs/>
          <w:kern w:val="0"/>
          <w:lang w:eastAsia="en-GB"/>
          <w14:ligatures w14:val="none"/>
        </w:rPr>
        <w:t xml:space="preserve"> Open Questions:</w:t>
      </w:r>
    </w:p>
    <w:p w14:paraId="3F4B166B" w14:textId="77777777" w:rsidR="00D8663A" w:rsidRDefault="00D8663A" w:rsidP="007B4A37">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When I look back, what early experiences might have shaped my quiet nature?</w:t>
      </w:r>
    </w:p>
    <w:p w14:paraId="43B6E4F3" w14:textId="77777777" w:rsidR="00DC1F7E" w:rsidRPr="00D8663A" w:rsidRDefault="00DC1F7E" w:rsidP="00DC1F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A7ECC6" w14:textId="77777777" w:rsidR="00D8663A" w:rsidRDefault="00D8663A" w:rsidP="007B4A37">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How did my family, culture, or environment influence the way I show up socially?</w:t>
      </w:r>
    </w:p>
    <w:p w14:paraId="17751A29" w14:textId="77777777" w:rsidR="00DC1F7E" w:rsidRPr="00D8663A" w:rsidRDefault="00DC1F7E" w:rsidP="00DC1F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3342F8" w14:textId="77777777" w:rsidR="00D8663A" w:rsidRDefault="00D8663A" w:rsidP="007B4A37">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In what ways might shyness have protected me or helped me cope?</w:t>
      </w:r>
    </w:p>
    <w:p w14:paraId="4559CA87" w14:textId="77777777" w:rsidR="00DC1F7E" w:rsidRPr="00D8663A" w:rsidRDefault="00DC1F7E" w:rsidP="00DC1F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9CF22C" w14:textId="77777777" w:rsidR="00D8663A" w:rsidRDefault="00D8663A" w:rsidP="007B4A37">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How do I feel when I reflect on the origins of my shyness—curious, tender, neutral?</w:t>
      </w:r>
    </w:p>
    <w:p w14:paraId="7C4F37C0" w14:textId="77777777" w:rsidR="00DC1F7E" w:rsidRPr="00D8663A" w:rsidRDefault="00DC1F7E" w:rsidP="00DC1F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033FCE" w14:textId="77777777" w:rsidR="00D8663A" w:rsidRDefault="00D8663A" w:rsidP="007B4A37">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What parts of my story feel important to acknowledge with compassion?</w:t>
      </w:r>
    </w:p>
    <w:p w14:paraId="077F664D" w14:textId="77777777" w:rsidR="00DC1F7E" w:rsidRPr="00D8663A" w:rsidRDefault="00DC1F7E" w:rsidP="00DC1F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B36FB0" w14:textId="77777777" w:rsidR="00D8663A" w:rsidRDefault="00D8663A" w:rsidP="007B4A37">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How do I notice shyness showing up differently now compared to then?</w:t>
      </w:r>
    </w:p>
    <w:p w14:paraId="7E1EC266" w14:textId="77777777" w:rsidR="00DC1F7E" w:rsidRPr="00D8663A" w:rsidRDefault="00DC1F7E" w:rsidP="00DC1F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D0B970" w14:textId="77777777" w:rsidR="00D8663A" w:rsidRPr="00D8663A" w:rsidRDefault="00D8663A"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Segoe UI Emoji" w:eastAsia="Times New Roman" w:hAnsi="Segoe UI Emoji" w:cs="Segoe UI Emoji"/>
          <w:b/>
          <w:bCs/>
          <w:kern w:val="0"/>
          <w:lang w:eastAsia="en-GB"/>
          <w14:ligatures w14:val="none"/>
        </w:rPr>
        <w:lastRenderedPageBreak/>
        <w:t>✏️</w:t>
      </w:r>
      <w:r w:rsidRPr="00D8663A">
        <w:rPr>
          <w:rFonts w:ascii="Times New Roman" w:eastAsia="Times New Roman" w:hAnsi="Times New Roman" w:cs="Times New Roman"/>
          <w:b/>
          <w:bCs/>
          <w:kern w:val="0"/>
          <w:lang w:eastAsia="en-GB"/>
          <w14:ligatures w14:val="none"/>
        </w:rPr>
        <w:t xml:space="preserve"> Sentence Starters (optional):</w:t>
      </w:r>
    </w:p>
    <w:p w14:paraId="5F66B2F6" w14:textId="77777777" w:rsidR="00D8663A" w:rsidRDefault="00D8663A" w:rsidP="007B4A37">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“I first noticed my shyness when…”</w:t>
      </w:r>
    </w:p>
    <w:p w14:paraId="1BCEDD9F" w14:textId="77777777" w:rsidR="00DC1F7E" w:rsidRPr="00D8663A" w:rsidRDefault="00DC1F7E" w:rsidP="00DC1F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EC66D4" w14:textId="77777777" w:rsidR="00D8663A" w:rsidRDefault="00D8663A" w:rsidP="007B4A37">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“One influence on my quiet nature was…”</w:t>
      </w:r>
    </w:p>
    <w:p w14:paraId="56B711C9" w14:textId="77777777" w:rsidR="00DC1F7E" w:rsidRPr="00D8663A" w:rsidRDefault="00DC1F7E" w:rsidP="00DC1F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319639" w14:textId="77777777" w:rsidR="00D8663A" w:rsidRDefault="00D8663A" w:rsidP="007B4A37">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“Shyness helped me cope by…”</w:t>
      </w:r>
    </w:p>
    <w:p w14:paraId="02B24626" w14:textId="77777777" w:rsidR="00DC1F7E" w:rsidRPr="00D8663A" w:rsidRDefault="00DC1F7E" w:rsidP="00DC1F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5D064A" w14:textId="77777777" w:rsidR="00D8663A" w:rsidRDefault="00D8663A" w:rsidP="007B4A37">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“Looking back, I see that my shyness…”</w:t>
      </w:r>
    </w:p>
    <w:p w14:paraId="22BB2A87" w14:textId="77777777" w:rsidR="00DC1F7E" w:rsidRPr="00D8663A" w:rsidRDefault="00DC1F7E" w:rsidP="00DC1F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C71FD9" w14:textId="77777777" w:rsidR="00D8663A" w:rsidRDefault="00D8663A" w:rsidP="007B4A37">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“I want to acknowledge with kindness that…”</w:t>
      </w:r>
    </w:p>
    <w:p w14:paraId="47B9BB55" w14:textId="77777777" w:rsidR="00DC1F7E" w:rsidRPr="00D8663A" w:rsidRDefault="00DC1F7E" w:rsidP="00DC1F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1D8EF0" w14:textId="77777777" w:rsidR="00D8663A" w:rsidRDefault="00D8663A" w:rsidP="007B4A37">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663A">
        <w:rPr>
          <w:rFonts w:ascii="Times New Roman" w:eastAsia="Times New Roman" w:hAnsi="Times New Roman" w:cs="Times New Roman"/>
          <w:kern w:val="0"/>
          <w:lang w:eastAsia="en-GB"/>
          <w14:ligatures w14:val="none"/>
        </w:rPr>
        <w:t>“Reflecting on my story, I feel…”</w:t>
      </w:r>
    </w:p>
    <w:p w14:paraId="62C5A7B2" w14:textId="77777777" w:rsidR="00DC1F7E" w:rsidRPr="00D8663A" w:rsidRDefault="00DC1F7E" w:rsidP="00DC1F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1AC59A" w14:textId="77777777" w:rsidR="007B4A37" w:rsidRPr="007B4A37" w:rsidRDefault="007B4A37" w:rsidP="007B4A37">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B4A37">
        <w:rPr>
          <w:rFonts w:ascii="Segoe UI Emoji" w:eastAsia="Times New Roman" w:hAnsi="Segoe UI Emoji" w:cs="Segoe UI Emoji"/>
          <w:b/>
          <w:bCs/>
          <w:kern w:val="0"/>
          <w:lang w:eastAsia="en-GB"/>
          <w14:ligatures w14:val="none"/>
        </w:rPr>
        <w:t>🌈</w:t>
      </w:r>
      <w:r w:rsidRPr="007B4A37">
        <w:rPr>
          <w:rFonts w:ascii="Times New Roman" w:eastAsia="Times New Roman" w:hAnsi="Times New Roman" w:cs="Times New Roman"/>
          <w:b/>
          <w:bCs/>
          <w:kern w:val="0"/>
          <w:lang w:eastAsia="en-GB"/>
          <w14:ligatures w14:val="none"/>
        </w:rPr>
        <w:t xml:space="preserve"> Part 7: Your Shyness Manifesto</w:t>
      </w:r>
    </w:p>
    <w:p w14:paraId="1C1B54D4" w14:textId="77777777" w:rsidR="007B4A37" w:rsidRPr="007B4A37" w:rsidRDefault="007B4A3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b/>
          <w:bCs/>
          <w:kern w:val="0"/>
          <w:lang w:eastAsia="en-GB"/>
          <w14:ligatures w14:val="none"/>
        </w:rPr>
        <w:t>Guide:</w:t>
      </w:r>
      <w:r w:rsidRPr="007B4A37">
        <w:rPr>
          <w:rFonts w:ascii="Times New Roman" w:eastAsia="Times New Roman" w:hAnsi="Times New Roman" w:cs="Times New Roman"/>
          <w:kern w:val="0"/>
          <w:lang w:eastAsia="en-GB"/>
          <w14:ligatures w14:val="none"/>
        </w:rPr>
        <w:t xml:space="preserve"> This is your moment to reclaim shyness—not as a flaw, but as a unique way of being in the world. A manifesto is a declaration, a gentle but bold statement of who you are and what you want to honour about yourself. It doesn’t need to be loud or dramatic; it can be soft, playful, or deeply personal.</w:t>
      </w:r>
    </w:p>
    <w:p w14:paraId="5F91FF1D" w14:textId="77777777" w:rsidR="007B4A37" w:rsidRPr="007B4A37" w:rsidRDefault="007B4A3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Shyness often carries wisdom: the ability to pause, to listen, to notice, and to connect with depth. By writing your manifesto, you give voice to those qualities and remind yourself (and perhaps others) that quietness is not weakness—it is a form of strength. This is about celebrating your pace, your sensitivity, and your quiet brilliance, in words that feel true to you.</w:t>
      </w:r>
    </w:p>
    <w:p w14:paraId="7EF4DAEA" w14:textId="0C6229A5" w:rsidR="007B4A37" w:rsidRPr="007B4A37" w:rsidRDefault="007B4A3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Segoe UI Emoji" w:eastAsia="Times New Roman" w:hAnsi="Segoe UI Emoji" w:cs="Segoe UI Emoji"/>
          <w:b/>
          <w:bCs/>
          <w:kern w:val="0"/>
          <w:lang w:eastAsia="en-GB"/>
          <w14:ligatures w14:val="none"/>
        </w:rPr>
        <w:lastRenderedPageBreak/>
        <w:t>🧠</w:t>
      </w:r>
      <w:r w:rsidRPr="007B4A37">
        <w:rPr>
          <w:rFonts w:ascii="Times New Roman" w:eastAsia="Times New Roman" w:hAnsi="Times New Roman" w:cs="Times New Roman"/>
          <w:b/>
          <w:bCs/>
          <w:kern w:val="0"/>
          <w:lang w:eastAsia="en-GB"/>
          <w14:ligatures w14:val="none"/>
        </w:rPr>
        <w:t xml:space="preserve"> Science Bit:</w:t>
      </w:r>
      <w:r w:rsidRPr="007B4A37">
        <w:rPr>
          <w:rFonts w:ascii="Times New Roman" w:eastAsia="Times New Roman" w:hAnsi="Times New Roman" w:cs="Times New Roman"/>
          <w:kern w:val="0"/>
          <w:lang w:eastAsia="en-GB"/>
          <w14:ligatures w14:val="none"/>
        </w:rPr>
        <w:t xml:space="preserve"> Identity statements—like manifestos—help strengthen self</w:t>
      </w:r>
      <w:r w:rsidRPr="007B4A37">
        <w:rPr>
          <w:rFonts w:ascii="Times New Roman" w:eastAsia="Times New Roman" w:hAnsi="Times New Roman" w:cs="Times New Roman"/>
          <w:kern w:val="0"/>
          <w:lang w:eastAsia="en-GB"/>
          <w14:ligatures w14:val="none"/>
        </w:rPr>
        <w:noBreakHyphen/>
        <w:t>concept and reduce internalised stigma. Research shows that when people declare their values and strengths, they anchor acceptance and build resilience. Writing a manifesto can shift the narrative from “I am shy, therefore limited” to “I am shy, therefore powerful in my own way.” This reframing helps create a kinder relationship with yourself and your quiet nature.</w:t>
      </w:r>
    </w:p>
    <w:p w14:paraId="127F4BFB" w14:textId="77777777" w:rsidR="007B4A37" w:rsidRPr="007B4A37" w:rsidRDefault="007B4A3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Segoe UI Emoji" w:eastAsia="Times New Roman" w:hAnsi="Segoe UI Emoji" w:cs="Segoe UI Emoji"/>
          <w:b/>
          <w:bCs/>
          <w:kern w:val="0"/>
          <w:lang w:eastAsia="en-GB"/>
          <w14:ligatures w14:val="none"/>
        </w:rPr>
        <w:t>🔍</w:t>
      </w:r>
      <w:r w:rsidRPr="007B4A37">
        <w:rPr>
          <w:rFonts w:ascii="Times New Roman" w:eastAsia="Times New Roman" w:hAnsi="Times New Roman" w:cs="Times New Roman"/>
          <w:b/>
          <w:bCs/>
          <w:kern w:val="0"/>
          <w:lang w:eastAsia="en-GB"/>
          <w14:ligatures w14:val="none"/>
        </w:rPr>
        <w:t xml:space="preserve"> Open Questions:</w:t>
      </w:r>
    </w:p>
    <w:p w14:paraId="38929129" w14:textId="77777777" w:rsidR="007B4A37" w:rsidRDefault="007B4A37" w:rsidP="007B4A37">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What do I want others to understand about my quiet nature?</w:t>
      </w:r>
    </w:p>
    <w:p w14:paraId="6272B95A" w14:textId="77777777" w:rsidR="007D6897" w:rsidRPr="007B4A37" w:rsidRDefault="007D6897" w:rsidP="007D6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D7957A" w14:textId="77777777" w:rsidR="007B4A37" w:rsidRDefault="007B4A37" w:rsidP="007B4A37">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What strengths come with being reserved or thoughtful?</w:t>
      </w:r>
    </w:p>
    <w:p w14:paraId="652F9522" w14:textId="77777777" w:rsidR="007D6897" w:rsidRPr="007B4A37" w:rsidRDefault="007D6897" w:rsidP="007D6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8E6362" w14:textId="77777777" w:rsidR="007B4A37" w:rsidRDefault="007B4A37" w:rsidP="007B4A37">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What am I learning to embrace about myself?</w:t>
      </w:r>
    </w:p>
    <w:p w14:paraId="02C94CB0" w14:textId="77777777" w:rsidR="007D6897" w:rsidRPr="007B4A37" w:rsidRDefault="007D6897" w:rsidP="007D6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8755F6" w14:textId="77777777" w:rsidR="007B4A37" w:rsidRDefault="007B4A37" w:rsidP="007B4A37">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What is one thing I am quietly proud of, even if no one else sees it?</w:t>
      </w:r>
    </w:p>
    <w:p w14:paraId="3C4BA28E" w14:textId="77777777" w:rsidR="00924CB7" w:rsidRPr="007B4A37" w:rsidRDefault="00924CB7" w:rsidP="00924C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F96A0C" w14:textId="77777777" w:rsidR="007B4A37" w:rsidRDefault="007B4A37" w:rsidP="007B4A37">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How might I express my quiet power in a way that feels true to me?</w:t>
      </w:r>
    </w:p>
    <w:p w14:paraId="16930081" w14:textId="77777777" w:rsidR="00924CB7" w:rsidRPr="007B4A37" w:rsidRDefault="00924CB7" w:rsidP="00924C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664A98" w14:textId="77777777" w:rsidR="007B4A37" w:rsidRDefault="007B4A37" w:rsidP="007B4A37">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What words feel like a celebration of my quiet brilliance?</w:t>
      </w:r>
    </w:p>
    <w:p w14:paraId="16C78507" w14:textId="77777777" w:rsidR="00924CB7" w:rsidRPr="007B4A37" w:rsidRDefault="00924CB7" w:rsidP="00924C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4862FD" w14:textId="77777777" w:rsidR="007B4A37" w:rsidRPr="007B4A37" w:rsidRDefault="007B4A3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Segoe UI Emoji" w:eastAsia="Times New Roman" w:hAnsi="Segoe UI Emoji" w:cs="Segoe UI Emoji"/>
          <w:b/>
          <w:bCs/>
          <w:kern w:val="0"/>
          <w:lang w:eastAsia="en-GB"/>
          <w14:ligatures w14:val="none"/>
        </w:rPr>
        <w:t>✏️</w:t>
      </w:r>
      <w:r w:rsidRPr="007B4A37">
        <w:rPr>
          <w:rFonts w:ascii="Times New Roman" w:eastAsia="Times New Roman" w:hAnsi="Times New Roman" w:cs="Times New Roman"/>
          <w:b/>
          <w:bCs/>
          <w:kern w:val="0"/>
          <w:lang w:eastAsia="en-GB"/>
          <w14:ligatures w14:val="none"/>
        </w:rPr>
        <w:t xml:space="preserve"> Sentence Starters (optional):</w:t>
      </w:r>
    </w:p>
    <w:p w14:paraId="7B0A5F78" w14:textId="77777777" w:rsidR="007B4A37" w:rsidRDefault="007B4A37" w:rsidP="007B4A37">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“I want people to understand that my quiet nature means…”</w:t>
      </w:r>
    </w:p>
    <w:p w14:paraId="296A337D" w14:textId="77777777" w:rsidR="00924CB7" w:rsidRPr="007B4A37" w:rsidRDefault="00924CB7" w:rsidP="00924C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FD7D72" w14:textId="77777777" w:rsidR="007B4A37" w:rsidRDefault="007B4A37" w:rsidP="007B4A37">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“A strength I carry in my shyness is…”</w:t>
      </w:r>
    </w:p>
    <w:p w14:paraId="19C2EDF5" w14:textId="77777777" w:rsidR="00924CB7" w:rsidRPr="007B4A37" w:rsidRDefault="00924CB7" w:rsidP="00924C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C26C2F" w14:textId="77777777" w:rsidR="007B4A37" w:rsidRDefault="007B4A37" w:rsidP="007B4A37">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“I am learning to embrace…”</w:t>
      </w:r>
    </w:p>
    <w:p w14:paraId="2A20C662" w14:textId="77777777" w:rsidR="00924CB7" w:rsidRPr="007B4A37" w:rsidRDefault="00924CB7" w:rsidP="00924C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BD24E2" w14:textId="77777777" w:rsidR="007B4A37" w:rsidRDefault="007B4A37" w:rsidP="007B4A37">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“I am quietly proud of…”</w:t>
      </w:r>
    </w:p>
    <w:p w14:paraId="58C253AF" w14:textId="77777777" w:rsidR="00924CB7" w:rsidRPr="007B4A37" w:rsidRDefault="00924CB7" w:rsidP="00924C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3CDBD3" w14:textId="77777777" w:rsidR="007B4A37" w:rsidRDefault="007B4A37" w:rsidP="007B4A37">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“My quiet power shows up when…”</w:t>
      </w:r>
    </w:p>
    <w:p w14:paraId="4865755E" w14:textId="77777777" w:rsidR="00924CB7" w:rsidRPr="007B4A37" w:rsidRDefault="00924CB7" w:rsidP="00924C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CA12CE" w14:textId="77777777" w:rsidR="007B4A37" w:rsidRDefault="007B4A37" w:rsidP="007B4A37">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“I celebrate myself by…”</w:t>
      </w:r>
    </w:p>
    <w:p w14:paraId="25503097" w14:textId="77777777" w:rsidR="00924CB7" w:rsidRPr="007B4A37" w:rsidRDefault="00924CB7" w:rsidP="00924C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974E17" w14:textId="77777777" w:rsidR="000564FD" w:rsidRDefault="007B4A3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Segoe UI Emoji" w:eastAsia="Times New Roman" w:hAnsi="Segoe UI Emoji" w:cs="Segoe UI Emoji"/>
          <w:b/>
          <w:bCs/>
          <w:kern w:val="0"/>
          <w:lang w:eastAsia="en-GB"/>
          <w14:ligatures w14:val="none"/>
        </w:rPr>
        <w:t>🌟</w:t>
      </w:r>
      <w:r w:rsidRPr="007B4A37">
        <w:rPr>
          <w:rFonts w:ascii="Times New Roman" w:eastAsia="Times New Roman" w:hAnsi="Times New Roman" w:cs="Times New Roman"/>
          <w:b/>
          <w:bCs/>
          <w:kern w:val="0"/>
          <w:lang w:eastAsia="en-GB"/>
          <w14:ligatures w14:val="none"/>
        </w:rPr>
        <w:t xml:space="preserve"> Example Manifesto (gentle inspiration):</w:t>
      </w:r>
      <w:r w:rsidRPr="007B4A37">
        <w:rPr>
          <w:rFonts w:ascii="Times New Roman" w:eastAsia="Times New Roman" w:hAnsi="Times New Roman" w:cs="Times New Roman"/>
          <w:kern w:val="0"/>
          <w:lang w:eastAsia="en-GB"/>
          <w14:ligatures w14:val="none"/>
        </w:rPr>
        <w:t xml:space="preserve"> </w:t>
      </w:r>
    </w:p>
    <w:p w14:paraId="66404AEA" w14:textId="01F2E712" w:rsidR="007B4A37" w:rsidRPr="000564FD" w:rsidRDefault="007B4A37" w:rsidP="007B4A37">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7B4A37">
        <w:rPr>
          <w:rFonts w:ascii="Times New Roman" w:eastAsia="Times New Roman" w:hAnsi="Times New Roman" w:cs="Times New Roman"/>
          <w:i/>
          <w:iCs/>
          <w:kern w:val="0"/>
          <w:lang w:eastAsia="en-GB"/>
          <w14:ligatures w14:val="none"/>
        </w:rPr>
        <w:t>“I am not shy—I am quietly bold. I listen deeply. I notice what others miss. I connect with care. My quiet nature is not a limitation but a gift. I move at my own pace, and that pace is enough. I am learning to trust my instincts, to honour my sensitivity, and to celebrate the quiet power that has always been within me.”</w:t>
      </w:r>
    </w:p>
    <w:p w14:paraId="1F079BDB" w14:textId="77777777" w:rsidR="000564FD" w:rsidRPr="007B4A37" w:rsidRDefault="000564FD"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61EE5C" w14:textId="77777777" w:rsidR="007B4A37" w:rsidRPr="007B4A37" w:rsidRDefault="007B4A37" w:rsidP="007B4A37">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B4A37">
        <w:rPr>
          <w:rFonts w:ascii="Segoe UI Emoji" w:eastAsia="Times New Roman" w:hAnsi="Segoe UI Emoji" w:cs="Segoe UI Emoji"/>
          <w:b/>
          <w:bCs/>
          <w:kern w:val="0"/>
          <w:lang w:eastAsia="en-GB"/>
          <w14:ligatures w14:val="none"/>
        </w:rPr>
        <w:t>🍃</w:t>
      </w:r>
      <w:r w:rsidRPr="007B4A37">
        <w:rPr>
          <w:rFonts w:ascii="Times New Roman" w:eastAsia="Times New Roman" w:hAnsi="Times New Roman" w:cs="Times New Roman"/>
          <w:b/>
          <w:bCs/>
          <w:kern w:val="0"/>
          <w:lang w:eastAsia="en-GB"/>
          <w14:ligatures w14:val="none"/>
        </w:rPr>
        <w:t xml:space="preserve"> Closing Reflection</w:t>
      </w:r>
    </w:p>
    <w:p w14:paraId="0A020017" w14:textId="77777777" w:rsidR="007B4A37" w:rsidRPr="007B4A37" w:rsidRDefault="007B4A3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You are allowed to be shy. You are allowed to move at your own pace, without rushing or forcing yourself into spaces that feel unsafe. You are allowed to find peace in your quiet nature, to rest in the rhythm that feels true to you.</w:t>
      </w:r>
    </w:p>
    <w:p w14:paraId="09CA1C78" w14:textId="6C0133A1" w:rsidR="007B4A37" w:rsidRPr="007B4A37" w:rsidRDefault="007B4A3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 xml:space="preserve">Shyness is not something to erase—it is a way of being that carries depth, sensitivity, and quiet brilliance. It is the part of you that notices </w:t>
      </w:r>
      <w:r w:rsidR="006F4A25" w:rsidRPr="007B4A37">
        <w:rPr>
          <w:rFonts w:ascii="Times New Roman" w:eastAsia="Times New Roman" w:hAnsi="Times New Roman" w:cs="Times New Roman"/>
          <w:kern w:val="0"/>
          <w:lang w:eastAsia="en-GB"/>
          <w14:ligatures w14:val="none"/>
        </w:rPr>
        <w:t>detail</w:t>
      </w:r>
      <w:r w:rsidRPr="007B4A37">
        <w:rPr>
          <w:rFonts w:ascii="Times New Roman" w:eastAsia="Times New Roman" w:hAnsi="Times New Roman" w:cs="Times New Roman"/>
          <w:kern w:val="0"/>
          <w:lang w:eastAsia="en-GB"/>
          <w14:ligatures w14:val="none"/>
        </w:rPr>
        <w:t xml:space="preserve"> others overlook, that listens with care, that connects with authenticity.</w:t>
      </w:r>
    </w:p>
    <w:p w14:paraId="29B2DE38" w14:textId="77777777" w:rsidR="007B4A37" w:rsidRPr="007B4A37" w:rsidRDefault="007B4A3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lastRenderedPageBreak/>
        <w:t>Even the smallest gestures matter. One quiet strength named, one laugh at an awkward moment, one gentle act of self</w:t>
      </w:r>
      <w:r w:rsidRPr="007B4A37">
        <w:rPr>
          <w:rFonts w:ascii="Times New Roman" w:eastAsia="Times New Roman" w:hAnsi="Times New Roman" w:cs="Times New Roman"/>
          <w:kern w:val="0"/>
          <w:lang w:eastAsia="en-GB"/>
          <w14:ligatures w14:val="none"/>
        </w:rPr>
        <w:noBreakHyphen/>
        <w:t>trust—all of these are proof of your resilience. They are reminders that you are already showing up with courage, even in subtle ways.</w:t>
      </w:r>
    </w:p>
    <w:p w14:paraId="4E03CDC7" w14:textId="77777777" w:rsidR="007B4A37" w:rsidRPr="007B4A37" w:rsidRDefault="007B4A3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 xml:space="preserve">You are already quietly bold. </w:t>
      </w:r>
      <w:r w:rsidRPr="007B4A37">
        <w:rPr>
          <w:rFonts w:ascii="Segoe UI Emoji" w:eastAsia="Times New Roman" w:hAnsi="Segoe UI Emoji" w:cs="Segoe UI Emoji"/>
          <w:kern w:val="0"/>
          <w:lang w:eastAsia="en-GB"/>
          <w14:ligatures w14:val="none"/>
        </w:rPr>
        <w:t>🌿</w:t>
      </w:r>
      <w:r w:rsidRPr="007B4A37">
        <w:rPr>
          <w:rFonts w:ascii="Times New Roman" w:eastAsia="Times New Roman" w:hAnsi="Times New Roman" w:cs="Times New Roman"/>
          <w:kern w:val="0"/>
          <w:lang w:eastAsia="en-GB"/>
          <w14:ligatures w14:val="none"/>
        </w:rPr>
        <w:t xml:space="preserve"> Boldness does not always roar; sometimes it whispers, sometimes it pauses, sometimes it simply breathes. And in those moments, your quiet power shines.</w:t>
      </w:r>
    </w:p>
    <w:p w14:paraId="02FA376B" w14:textId="77777777" w:rsidR="007B4A37" w:rsidRPr="007B4A37" w:rsidRDefault="007B4A37" w:rsidP="007B4A3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B4A37">
        <w:rPr>
          <w:rFonts w:ascii="Times New Roman" w:eastAsia="Times New Roman" w:hAnsi="Times New Roman" w:cs="Times New Roman"/>
          <w:kern w:val="0"/>
          <w:lang w:eastAsia="en-GB"/>
          <w14:ligatures w14:val="none"/>
        </w:rPr>
        <w:t xml:space="preserve">Carry this reminder with you: </w:t>
      </w:r>
      <w:r w:rsidRPr="007B4A37">
        <w:rPr>
          <w:rFonts w:ascii="Times New Roman" w:eastAsia="Times New Roman" w:hAnsi="Times New Roman" w:cs="Times New Roman"/>
          <w:i/>
          <w:iCs/>
          <w:kern w:val="0"/>
          <w:lang w:eastAsia="en-GB"/>
          <w14:ligatures w14:val="none"/>
        </w:rPr>
        <w:t>I am allowed to be as I am. I am enough. I will be okay.</w:t>
      </w:r>
    </w:p>
    <w:p w14:paraId="63EB9430" w14:textId="44CCCEF7" w:rsidR="00D33FC5" w:rsidRPr="00D8663A" w:rsidRDefault="00D33FC5" w:rsidP="007B4A37">
      <w:pPr>
        <w:spacing w:before="100" w:beforeAutospacing="1" w:after="100" w:afterAutospacing="1" w:line="240" w:lineRule="auto"/>
      </w:pPr>
    </w:p>
    <w:sectPr w:rsidR="00D33FC5" w:rsidRPr="00D8663A">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973E7" w14:textId="77777777" w:rsidR="00D8663A" w:rsidRDefault="00D8663A" w:rsidP="00D8663A">
      <w:pPr>
        <w:spacing w:after="0" w:line="240" w:lineRule="auto"/>
      </w:pPr>
      <w:r>
        <w:separator/>
      </w:r>
    </w:p>
  </w:endnote>
  <w:endnote w:type="continuationSeparator" w:id="0">
    <w:p w14:paraId="68DEE942" w14:textId="77777777" w:rsidR="00D8663A" w:rsidRDefault="00D8663A" w:rsidP="00D866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048724561"/>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46A216B6" w14:textId="7616DABA" w:rsidR="00D8663A" w:rsidRPr="00D8663A" w:rsidRDefault="00D8663A">
            <w:pPr>
              <w:pStyle w:val="Footer"/>
              <w:jc w:val="right"/>
              <w:rPr>
                <w:rFonts w:ascii="Times New Roman" w:hAnsi="Times New Roman" w:cs="Times New Roman"/>
              </w:rPr>
            </w:pPr>
            <w:r w:rsidRPr="00D8663A">
              <w:rPr>
                <w:rFonts w:ascii="Times New Roman" w:hAnsi="Times New Roman" w:cs="Times New Roman"/>
              </w:rPr>
              <w:t xml:space="preserve">Page </w:t>
            </w:r>
            <w:r w:rsidRPr="00D8663A">
              <w:rPr>
                <w:rFonts w:ascii="Times New Roman" w:hAnsi="Times New Roman" w:cs="Times New Roman"/>
                <w:b/>
                <w:bCs/>
              </w:rPr>
              <w:fldChar w:fldCharType="begin"/>
            </w:r>
            <w:r w:rsidRPr="00D8663A">
              <w:rPr>
                <w:rFonts w:ascii="Times New Roman" w:hAnsi="Times New Roman" w:cs="Times New Roman"/>
                <w:b/>
                <w:bCs/>
              </w:rPr>
              <w:instrText xml:space="preserve"> PAGE </w:instrText>
            </w:r>
            <w:r w:rsidRPr="00D8663A">
              <w:rPr>
                <w:rFonts w:ascii="Times New Roman" w:hAnsi="Times New Roman" w:cs="Times New Roman"/>
                <w:b/>
                <w:bCs/>
              </w:rPr>
              <w:fldChar w:fldCharType="separate"/>
            </w:r>
            <w:r w:rsidRPr="00D8663A">
              <w:rPr>
                <w:rFonts w:ascii="Times New Roman" w:hAnsi="Times New Roman" w:cs="Times New Roman"/>
                <w:b/>
                <w:bCs/>
                <w:noProof/>
              </w:rPr>
              <w:t>2</w:t>
            </w:r>
            <w:r w:rsidRPr="00D8663A">
              <w:rPr>
                <w:rFonts w:ascii="Times New Roman" w:hAnsi="Times New Roman" w:cs="Times New Roman"/>
                <w:b/>
                <w:bCs/>
              </w:rPr>
              <w:fldChar w:fldCharType="end"/>
            </w:r>
            <w:r w:rsidRPr="00D8663A">
              <w:rPr>
                <w:rFonts w:ascii="Times New Roman" w:hAnsi="Times New Roman" w:cs="Times New Roman"/>
              </w:rPr>
              <w:t xml:space="preserve"> of </w:t>
            </w:r>
            <w:r w:rsidRPr="00D8663A">
              <w:rPr>
                <w:rFonts w:ascii="Times New Roman" w:hAnsi="Times New Roman" w:cs="Times New Roman"/>
                <w:b/>
                <w:bCs/>
              </w:rPr>
              <w:fldChar w:fldCharType="begin"/>
            </w:r>
            <w:r w:rsidRPr="00D8663A">
              <w:rPr>
                <w:rFonts w:ascii="Times New Roman" w:hAnsi="Times New Roman" w:cs="Times New Roman"/>
                <w:b/>
                <w:bCs/>
              </w:rPr>
              <w:instrText xml:space="preserve"> NUMPAGES  </w:instrText>
            </w:r>
            <w:r w:rsidRPr="00D8663A">
              <w:rPr>
                <w:rFonts w:ascii="Times New Roman" w:hAnsi="Times New Roman" w:cs="Times New Roman"/>
                <w:b/>
                <w:bCs/>
              </w:rPr>
              <w:fldChar w:fldCharType="separate"/>
            </w:r>
            <w:r w:rsidRPr="00D8663A">
              <w:rPr>
                <w:rFonts w:ascii="Times New Roman" w:hAnsi="Times New Roman" w:cs="Times New Roman"/>
                <w:b/>
                <w:bCs/>
                <w:noProof/>
              </w:rPr>
              <w:t>2</w:t>
            </w:r>
            <w:r w:rsidRPr="00D8663A">
              <w:rPr>
                <w:rFonts w:ascii="Times New Roman" w:hAnsi="Times New Roman" w:cs="Times New Roman"/>
                <w:b/>
                <w:bCs/>
              </w:rPr>
              <w:fldChar w:fldCharType="end"/>
            </w:r>
          </w:p>
        </w:sdtContent>
      </w:sdt>
    </w:sdtContent>
  </w:sdt>
  <w:p w14:paraId="5C9FCA04" w14:textId="77777777" w:rsidR="00D8663A" w:rsidRDefault="00D866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B215E1" w14:textId="77777777" w:rsidR="00D8663A" w:rsidRDefault="00D8663A" w:rsidP="00D8663A">
      <w:pPr>
        <w:spacing w:after="0" w:line="240" w:lineRule="auto"/>
      </w:pPr>
      <w:r>
        <w:separator/>
      </w:r>
    </w:p>
  </w:footnote>
  <w:footnote w:type="continuationSeparator" w:id="0">
    <w:p w14:paraId="71D36CF1" w14:textId="77777777" w:rsidR="00D8663A" w:rsidRDefault="00D8663A" w:rsidP="00D866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FDFEA" w14:textId="1E743518" w:rsidR="00D8663A" w:rsidRPr="00D8663A" w:rsidRDefault="00D8663A">
    <w:pPr>
      <w:pStyle w:val="Header"/>
      <w:rPr>
        <w:rFonts w:ascii="Times New Roman" w:hAnsi="Times New Roman" w:cs="Times New Roman"/>
        <w:b/>
        <w:bCs/>
      </w:rPr>
    </w:pPr>
    <w:r w:rsidRPr="00D8663A">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31E4F"/>
    <w:multiLevelType w:val="multilevel"/>
    <w:tmpl w:val="F738E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15899"/>
    <w:multiLevelType w:val="multilevel"/>
    <w:tmpl w:val="803AB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B35D1"/>
    <w:multiLevelType w:val="multilevel"/>
    <w:tmpl w:val="C7BE4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4C7FF1"/>
    <w:multiLevelType w:val="multilevel"/>
    <w:tmpl w:val="507E7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11112F"/>
    <w:multiLevelType w:val="multilevel"/>
    <w:tmpl w:val="D5EC7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A558D0"/>
    <w:multiLevelType w:val="multilevel"/>
    <w:tmpl w:val="EA9C1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B10175"/>
    <w:multiLevelType w:val="multilevel"/>
    <w:tmpl w:val="3EAE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1C2FC1"/>
    <w:multiLevelType w:val="multilevel"/>
    <w:tmpl w:val="9280E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410817"/>
    <w:multiLevelType w:val="multilevel"/>
    <w:tmpl w:val="EFDC4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235E4F"/>
    <w:multiLevelType w:val="multilevel"/>
    <w:tmpl w:val="73DA1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434DAC"/>
    <w:multiLevelType w:val="multilevel"/>
    <w:tmpl w:val="14E62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C5002F"/>
    <w:multiLevelType w:val="multilevel"/>
    <w:tmpl w:val="65781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BD21D1"/>
    <w:multiLevelType w:val="multilevel"/>
    <w:tmpl w:val="250EE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2A132C"/>
    <w:multiLevelType w:val="multilevel"/>
    <w:tmpl w:val="99BE9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5F77C9"/>
    <w:multiLevelType w:val="multilevel"/>
    <w:tmpl w:val="6270C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AE0645"/>
    <w:multiLevelType w:val="multilevel"/>
    <w:tmpl w:val="60C62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D41FD8"/>
    <w:multiLevelType w:val="multilevel"/>
    <w:tmpl w:val="B114D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5B233F"/>
    <w:multiLevelType w:val="multilevel"/>
    <w:tmpl w:val="E6005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8D2437"/>
    <w:multiLevelType w:val="multilevel"/>
    <w:tmpl w:val="2DC2E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4C4061F"/>
    <w:multiLevelType w:val="multilevel"/>
    <w:tmpl w:val="194A8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DC04A3"/>
    <w:multiLevelType w:val="multilevel"/>
    <w:tmpl w:val="46C6A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F034D7"/>
    <w:multiLevelType w:val="multilevel"/>
    <w:tmpl w:val="BE7AF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BC52D71"/>
    <w:multiLevelType w:val="multilevel"/>
    <w:tmpl w:val="F538F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0EF52E2"/>
    <w:multiLevelType w:val="multilevel"/>
    <w:tmpl w:val="EB68A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97096E"/>
    <w:multiLevelType w:val="multilevel"/>
    <w:tmpl w:val="D6AE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BE30E17"/>
    <w:multiLevelType w:val="multilevel"/>
    <w:tmpl w:val="827EC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7A04F5"/>
    <w:multiLevelType w:val="multilevel"/>
    <w:tmpl w:val="8FECC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FC46025"/>
    <w:multiLevelType w:val="multilevel"/>
    <w:tmpl w:val="6B0E8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D6770E"/>
    <w:multiLevelType w:val="multilevel"/>
    <w:tmpl w:val="4D0AE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FDB5547"/>
    <w:multiLevelType w:val="multilevel"/>
    <w:tmpl w:val="95AEA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1676672">
    <w:abstractNumId w:val="13"/>
  </w:num>
  <w:num w:numId="2" w16cid:durableId="1209338516">
    <w:abstractNumId w:val="16"/>
  </w:num>
  <w:num w:numId="3" w16cid:durableId="806774670">
    <w:abstractNumId w:val="25"/>
  </w:num>
  <w:num w:numId="4" w16cid:durableId="846402802">
    <w:abstractNumId w:val="0"/>
  </w:num>
  <w:num w:numId="5" w16cid:durableId="1511799351">
    <w:abstractNumId w:val="12"/>
  </w:num>
  <w:num w:numId="6" w16cid:durableId="1778014881">
    <w:abstractNumId w:val="1"/>
  </w:num>
  <w:num w:numId="7" w16cid:durableId="274019417">
    <w:abstractNumId w:val="2"/>
  </w:num>
  <w:num w:numId="8" w16cid:durableId="542522881">
    <w:abstractNumId w:val="23"/>
  </w:num>
  <w:num w:numId="9" w16cid:durableId="1141310269">
    <w:abstractNumId w:val="24"/>
  </w:num>
  <w:num w:numId="10" w16cid:durableId="789858945">
    <w:abstractNumId w:val="19"/>
  </w:num>
  <w:num w:numId="11" w16cid:durableId="425738188">
    <w:abstractNumId w:val="21"/>
  </w:num>
  <w:num w:numId="12" w16cid:durableId="681980702">
    <w:abstractNumId w:val="8"/>
  </w:num>
  <w:num w:numId="13" w16cid:durableId="46301109">
    <w:abstractNumId w:val="14"/>
  </w:num>
  <w:num w:numId="14" w16cid:durableId="435684686">
    <w:abstractNumId w:val="4"/>
  </w:num>
  <w:num w:numId="15" w16cid:durableId="776101710">
    <w:abstractNumId w:val="7"/>
  </w:num>
  <w:num w:numId="16" w16cid:durableId="1671331199">
    <w:abstractNumId w:val="17"/>
  </w:num>
  <w:num w:numId="17" w16cid:durableId="1087727686">
    <w:abstractNumId w:val="27"/>
  </w:num>
  <w:num w:numId="18" w16cid:durableId="809597080">
    <w:abstractNumId w:val="3"/>
  </w:num>
  <w:num w:numId="19" w16cid:durableId="1263106367">
    <w:abstractNumId w:val="28"/>
  </w:num>
  <w:num w:numId="20" w16cid:durableId="2066835883">
    <w:abstractNumId w:val="11"/>
  </w:num>
  <w:num w:numId="21" w16cid:durableId="1041244129">
    <w:abstractNumId w:val="5"/>
  </w:num>
  <w:num w:numId="22" w16cid:durableId="1806461233">
    <w:abstractNumId w:val="9"/>
  </w:num>
  <w:num w:numId="23" w16cid:durableId="843134221">
    <w:abstractNumId w:val="10"/>
  </w:num>
  <w:num w:numId="24" w16cid:durableId="538588411">
    <w:abstractNumId w:val="22"/>
  </w:num>
  <w:num w:numId="25" w16cid:durableId="1185092946">
    <w:abstractNumId w:val="20"/>
  </w:num>
  <w:num w:numId="26" w16cid:durableId="1342199691">
    <w:abstractNumId w:val="6"/>
  </w:num>
  <w:num w:numId="27" w16cid:durableId="1023626307">
    <w:abstractNumId w:val="26"/>
  </w:num>
  <w:num w:numId="28" w16cid:durableId="535237343">
    <w:abstractNumId w:val="18"/>
  </w:num>
  <w:num w:numId="29" w16cid:durableId="1786927354">
    <w:abstractNumId w:val="29"/>
  </w:num>
  <w:num w:numId="30" w16cid:durableId="148820723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63A"/>
    <w:rsid w:val="00014865"/>
    <w:rsid w:val="000564FD"/>
    <w:rsid w:val="000A624D"/>
    <w:rsid w:val="00254A4D"/>
    <w:rsid w:val="002C45E0"/>
    <w:rsid w:val="003934BB"/>
    <w:rsid w:val="00403A89"/>
    <w:rsid w:val="00434EAB"/>
    <w:rsid w:val="00697B22"/>
    <w:rsid w:val="006E0AC9"/>
    <w:rsid w:val="006F4A25"/>
    <w:rsid w:val="00797950"/>
    <w:rsid w:val="007B4A37"/>
    <w:rsid w:val="007D6897"/>
    <w:rsid w:val="00887AA5"/>
    <w:rsid w:val="008A20CB"/>
    <w:rsid w:val="008B13AD"/>
    <w:rsid w:val="00924CB7"/>
    <w:rsid w:val="009748C7"/>
    <w:rsid w:val="009823CF"/>
    <w:rsid w:val="00A518C0"/>
    <w:rsid w:val="00AC305A"/>
    <w:rsid w:val="00B23DFB"/>
    <w:rsid w:val="00B66B27"/>
    <w:rsid w:val="00BD04F9"/>
    <w:rsid w:val="00D33FC5"/>
    <w:rsid w:val="00D8663A"/>
    <w:rsid w:val="00D87702"/>
    <w:rsid w:val="00DC1F7E"/>
    <w:rsid w:val="00F00471"/>
    <w:rsid w:val="00F1244F"/>
    <w:rsid w:val="00F310AD"/>
    <w:rsid w:val="00F972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72212"/>
  <w15:chartTrackingRefBased/>
  <w15:docId w15:val="{0C28A23A-13F9-40C8-9CBA-C682A6049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66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66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66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66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66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66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66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66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66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66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66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66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66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66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66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66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66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663A"/>
    <w:rPr>
      <w:rFonts w:eastAsiaTheme="majorEastAsia" w:cstheme="majorBidi"/>
      <w:color w:val="272727" w:themeColor="text1" w:themeTint="D8"/>
    </w:rPr>
  </w:style>
  <w:style w:type="paragraph" w:styleId="Title">
    <w:name w:val="Title"/>
    <w:basedOn w:val="Normal"/>
    <w:next w:val="Normal"/>
    <w:link w:val="TitleChar"/>
    <w:uiPriority w:val="10"/>
    <w:qFormat/>
    <w:rsid w:val="00D866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66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66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66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663A"/>
    <w:pPr>
      <w:spacing w:before="160"/>
      <w:jc w:val="center"/>
    </w:pPr>
    <w:rPr>
      <w:i/>
      <w:iCs/>
      <w:color w:val="404040" w:themeColor="text1" w:themeTint="BF"/>
    </w:rPr>
  </w:style>
  <w:style w:type="character" w:customStyle="1" w:styleId="QuoteChar">
    <w:name w:val="Quote Char"/>
    <w:basedOn w:val="DefaultParagraphFont"/>
    <w:link w:val="Quote"/>
    <w:uiPriority w:val="29"/>
    <w:rsid w:val="00D8663A"/>
    <w:rPr>
      <w:i/>
      <w:iCs/>
      <w:color w:val="404040" w:themeColor="text1" w:themeTint="BF"/>
    </w:rPr>
  </w:style>
  <w:style w:type="paragraph" w:styleId="ListParagraph">
    <w:name w:val="List Paragraph"/>
    <w:basedOn w:val="Normal"/>
    <w:uiPriority w:val="34"/>
    <w:qFormat/>
    <w:rsid w:val="00D8663A"/>
    <w:pPr>
      <w:ind w:left="720"/>
      <w:contextualSpacing/>
    </w:pPr>
  </w:style>
  <w:style w:type="character" w:styleId="IntenseEmphasis">
    <w:name w:val="Intense Emphasis"/>
    <w:basedOn w:val="DefaultParagraphFont"/>
    <w:uiPriority w:val="21"/>
    <w:qFormat/>
    <w:rsid w:val="00D8663A"/>
    <w:rPr>
      <w:i/>
      <w:iCs/>
      <w:color w:val="0F4761" w:themeColor="accent1" w:themeShade="BF"/>
    </w:rPr>
  </w:style>
  <w:style w:type="paragraph" w:styleId="IntenseQuote">
    <w:name w:val="Intense Quote"/>
    <w:basedOn w:val="Normal"/>
    <w:next w:val="Normal"/>
    <w:link w:val="IntenseQuoteChar"/>
    <w:uiPriority w:val="30"/>
    <w:qFormat/>
    <w:rsid w:val="00D866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663A"/>
    <w:rPr>
      <w:i/>
      <w:iCs/>
      <w:color w:val="0F4761" w:themeColor="accent1" w:themeShade="BF"/>
    </w:rPr>
  </w:style>
  <w:style w:type="character" w:styleId="IntenseReference">
    <w:name w:val="Intense Reference"/>
    <w:basedOn w:val="DefaultParagraphFont"/>
    <w:uiPriority w:val="32"/>
    <w:qFormat/>
    <w:rsid w:val="00D8663A"/>
    <w:rPr>
      <w:b/>
      <w:bCs/>
      <w:smallCaps/>
      <w:color w:val="0F4761" w:themeColor="accent1" w:themeShade="BF"/>
      <w:spacing w:val="5"/>
    </w:rPr>
  </w:style>
  <w:style w:type="paragraph" w:styleId="Header">
    <w:name w:val="header"/>
    <w:basedOn w:val="Normal"/>
    <w:link w:val="HeaderChar"/>
    <w:uiPriority w:val="99"/>
    <w:unhideWhenUsed/>
    <w:rsid w:val="00D866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63A"/>
  </w:style>
  <w:style w:type="paragraph" w:styleId="Footer">
    <w:name w:val="footer"/>
    <w:basedOn w:val="Normal"/>
    <w:link w:val="FooterChar"/>
    <w:uiPriority w:val="99"/>
    <w:unhideWhenUsed/>
    <w:rsid w:val="00D866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63A"/>
  </w:style>
  <w:style w:type="character" w:styleId="Hyperlink">
    <w:name w:val="Hyperlink"/>
    <w:basedOn w:val="DefaultParagraphFont"/>
    <w:uiPriority w:val="99"/>
    <w:unhideWhenUsed/>
    <w:rsid w:val="00403A89"/>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33</TotalTime>
  <Pages>18</Pages>
  <Words>3304</Words>
  <Characters>18839</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27</cp:revision>
  <dcterms:created xsi:type="dcterms:W3CDTF">2025-11-21T18:08:00Z</dcterms:created>
  <dcterms:modified xsi:type="dcterms:W3CDTF">2025-11-21T18:41:00Z</dcterms:modified>
</cp:coreProperties>
</file>