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0229A" w14:textId="1C82F91B" w:rsidR="007D7860" w:rsidRPr="00C14749" w:rsidRDefault="007D7860" w:rsidP="007D7860">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r w:rsidR="00436471">
        <w:rPr>
          <w:rFonts w:ascii="Times New Roman" w:eastAsia="Times New Roman" w:hAnsi="Times New Roman" w:cs="Times New Roman"/>
          <w:b/>
          <w:bCs/>
          <w:kern w:val="0"/>
          <w:sz w:val="22"/>
          <w:szCs w:val="22"/>
          <w:lang w:eastAsia="en-GB"/>
          <w14:ligatures w14:val="none"/>
        </w:rPr>
        <w:t xml:space="preserve"> </w:t>
      </w:r>
    </w:p>
    <w:p w14:paraId="4F0C5379"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26EB2785"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2657D5A3"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12AB8A29"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59E0065C"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0260CB7F"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566B72F8" w14:textId="77777777" w:rsidR="007D7860" w:rsidRPr="00C14749" w:rsidRDefault="007D7860" w:rsidP="007D7860">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732677E6"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25D2A14D"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1C82CC6F"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60E98069" w14:textId="77777777" w:rsidR="007D7860" w:rsidRPr="00C14749" w:rsidRDefault="007D7860" w:rsidP="007D7860">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78F01DEC"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2EB8E883"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06BCB426"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5"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1057BF05"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1147D28D"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0B651363"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3FA57E3A"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4AE858ED" w14:textId="77777777" w:rsidR="007D7860" w:rsidRPr="00C14749" w:rsidRDefault="007D7860" w:rsidP="007D7860">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4EA85E7A"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2C3D5B1E" w14:textId="77777777" w:rsidR="007D7860" w:rsidRPr="00C14749" w:rsidRDefault="007D7860" w:rsidP="007D7860">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48DD5DD9"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6F662067"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3BF5EFB4"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64F98F99"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5506DE29" w14:textId="77777777" w:rsidR="007D7860" w:rsidRPr="00C14749" w:rsidRDefault="007D7860" w:rsidP="007D7860">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0385B539" w14:textId="77777777" w:rsidR="007D7860" w:rsidRPr="00C14749" w:rsidRDefault="007D7860" w:rsidP="007D7860">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3B85F585" w14:textId="77777777" w:rsidR="007D7860" w:rsidRPr="00C14749" w:rsidRDefault="007D7860" w:rsidP="007D7860">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1D28B06E" w14:textId="77777777" w:rsidR="007D7860" w:rsidRPr="00C14749" w:rsidRDefault="007D7860" w:rsidP="007D7860">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3D053FE2" w14:textId="77777777" w:rsidR="007D7860" w:rsidRPr="00C14749" w:rsidRDefault="007D7860" w:rsidP="007D7860">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6"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0D70855D" w14:textId="77777777" w:rsidR="007D7860" w:rsidRPr="00C14749" w:rsidRDefault="007D7860" w:rsidP="007D7860">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30B90678" w14:textId="77777777" w:rsidR="007D7860" w:rsidRPr="00C14749" w:rsidRDefault="007D7860" w:rsidP="007D7860">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453A0096" w14:textId="77777777" w:rsidR="007D7860" w:rsidRPr="00C14749" w:rsidRDefault="007D7860" w:rsidP="007D7860">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5D354FE9" w14:textId="77777777" w:rsidR="007D7860" w:rsidRPr="00C14749" w:rsidRDefault="007D7860" w:rsidP="007D7860">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61477A2E" w14:textId="77777777" w:rsidR="007D7860" w:rsidRPr="00C14749" w:rsidRDefault="007D7860" w:rsidP="007D7860">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0E271D11" w14:textId="77777777" w:rsidR="007D7860" w:rsidRPr="00C14749" w:rsidRDefault="007D7860" w:rsidP="007D7860">
      <w:pPr>
        <w:rPr>
          <w:rFonts w:ascii="Times New Roman" w:hAnsi="Times New Roman" w:cs="Times New Roman"/>
          <w:sz w:val="22"/>
          <w:szCs w:val="22"/>
        </w:rPr>
      </w:pPr>
    </w:p>
    <w:p w14:paraId="15C26101" w14:textId="77777777" w:rsidR="007D7860" w:rsidRDefault="007D7860" w:rsidP="00323818">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54E417C6" w14:textId="77777777" w:rsidR="007D7860" w:rsidRDefault="007D7860" w:rsidP="00323818">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7DA84007" w14:textId="77777777" w:rsidR="007D7860" w:rsidRDefault="007D7860" w:rsidP="00323818">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271539BD" w14:textId="77777777" w:rsidR="007D7860" w:rsidRDefault="007D7860" w:rsidP="00323818">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71EF5BA2" w14:textId="77777777" w:rsidR="007D7860" w:rsidRDefault="007D7860" w:rsidP="00323818">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4CBFCD53" w14:textId="4506178D" w:rsidR="003E638A" w:rsidRPr="00323818" w:rsidRDefault="003E638A" w:rsidP="00323818">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323818">
        <w:rPr>
          <w:rFonts w:ascii="Segoe UI Emoji" w:eastAsia="Times New Roman" w:hAnsi="Segoe UI Emoji" w:cs="Segoe UI Emoji"/>
          <w:b/>
          <w:bCs/>
          <w:kern w:val="36"/>
          <w:lang w:eastAsia="en-GB"/>
          <w14:ligatures w14:val="none"/>
        </w:rPr>
        <w:lastRenderedPageBreak/>
        <w:t>🌱</w:t>
      </w:r>
      <w:r w:rsidRPr="00323818">
        <w:rPr>
          <w:rFonts w:ascii="Times New Roman" w:eastAsia="Times New Roman" w:hAnsi="Times New Roman" w:cs="Times New Roman"/>
          <w:b/>
          <w:bCs/>
          <w:kern w:val="36"/>
          <w:lang w:eastAsia="en-GB"/>
          <w14:ligatures w14:val="none"/>
        </w:rPr>
        <w:t xml:space="preserve"> New Year’s Resolutions Worksheet</w:t>
      </w:r>
    </w:p>
    <w:p w14:paraId="7534D233" w14:textId="77777777" w:rsidR="003E638A" w:rsidRPr="00323818" w:rsidRDefault="003E638A"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i/>
          <w:iCs/>
          <w:kern w:val="0"/>
          <w:lang w:eastAsia="en-GB"/>
          <w14:ligatures w14:val="none"/>
        </w:rPr>
        <w:t>A gentle companion for reflection, intention, and growth</w:t>
      </w:r>
    </w:p>
    <w:p w14:paraId="6604B373" w14:textId="77777777" w:rsidR="00ED10E0" w:rsidRPr="00323818" w:rsidRDefault="00ED10E0" w:rsidP="0032381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Introduction</w:t>
      </w:r>
    </w:p>
    <w:p w14:paraId="5D652EE6" w14:textId="77777777" w:rsidR="00ED10E0" w:rsidRPr="00323818" w:rsidRDefault="00ED10E0"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New Year’s resolutions can stir many different feelings. For some, they bring excitement and hope; for others, they may feel daunting, overwhelming, or even heavy. You might notice pressure from social expectations, or perhaps you’ve tried resolutions before and felt discouraged when they didn’t last. </w:t>
      </w:r>
      <w:proofErr w:type="gramStart"/>
      <w:r w:rsidRPr="00323818">
        <w:rPr>
          <w:rFonts w:ascii="Times New Roman" w:eastAsia="Times New Roman" w:hAnsi="Times New Roman" w:cs="Times New Roman"/>
          <w:kern w:val="0"/>
          <w:lang w:eastAsia="en-GB"/>
          <w14:ligatures w14:val="none"/>
        </w:rPr>
        <w:t>All of</w:t>
      </w:r>
      <w:proofErr w:type="gramEnd"/>
      <w:r w:rsidRPr="00323818">
        <w:rPr>
          <w:rFonts w:ascii="Times New Roman" w:eastAsia="Times New Roman" w:hAnsi="Times New Roman" w:cs="Times New Roman"/>
          <w:kern w:val="0"/>
          <w:lang w:eastAsia="en-GB"/>
          <w14:ligatures w14:val="none"/>
        </w:rPr>
        <w:t xml:space="preserve"> these experiences are valid.</w:t>
      </w:r>
    </w:p>
    <w:p w14:paraId="0DC50B85" w14:textId="77777777" w:rsidR="00ED10E0" w:rsidRPr="00323818" w:rsidRDefault="00ED10E0"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This worksheet is not about “fixing” yourself or striving for perfection. It is not about setting unrealistic expectations or measuring your worth by achievements. Instead, it is an invitation to pause, reflect, and gently explore what matters to you right now. Think of it less as a list of rules and more as a companion for self</w:t>
      </w:r>
      <w:r w:rsidRPr="00323818">
        <w:rPr>
          <w:rFonts w:ascii="Times New Roman" w:eastAsia="Times New Roman" w:hAnsi="Times New Roman" w:cs="Times New Roman"/>
          <w:kern w:val="0"/>
          <w:lang w:eastAsia="en-GB"/>
          <w14:ligatures w14:val="none"/>
        </w:rPr>
        <w:noBreakHyphen/>
        <w:t>discovery.</w:t>
      </w:r>
    </w:p>
    <w:p w14:paraId="5B579840" w14:textId="77777777" w:rsidR="00ED10E0" w:rsidRPr="00323818" w:rsidRDefault="00ED10E0"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Here, you are encouraged to choose intentions that feel kind, manageable, and meaningful. That might mean setting a small daily practice, exploring a value you want to honour, or simply noticing what brings you joy. There is no single “right” way to use this worksheet — it is yours to adapt, reshape, and make personal.</w:t>
      </w:r>
    </w:p>
    <w:p w14:paraId="4A78AC29" w14:textId="77777777" w:rsidR="00ED10E0" w:rsidRPr="00323818" w:rsidRDefault="00ED10E0"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You may find it helpful to:</w:t>
      </w:r>
    </w:p>
    <w:p w14:paraId="127183BA" w14:textId="47A3351E" w:rsidR="00ED10E0" w:rsidRPr="00323818" w:rsidRDefault="00ED10E0" w:rsidP="00323818">
      <w:pPr>
        <w:numPr>
          <w:ilvl w:val="0"/>
          <w:numId w:val="4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Move slowly:</w:t>
      </w:r>
      <w:r w:rsidRPr="00323818">
        <w:rPr>
          <w:rFonts w:ascii="Times New Roman" w:eastAsia="Times New Roman" w:hAnsi="Times New Roman" w:cs="Times New Roman"/>
          <w:kern w:val="0"/>
          <w:lang w:eastAsia="en-GB"/>
          <w14:ligatures w14:val="none"/>
        </w:rPr>
        <w:t xml:space="preserve"> Take one section at a </w:t>
      </w:r>
      <w:r w:rsidR="00F45649" w:rsidRPr="00323818">
        <w:rPr>
          <w:rFonts w:ascii="Times New Roman" w:eastAsia="Times New Roman" w:hAnsi="Times New Roman" w:cs="Times New Roman"/>
          <w:kern w:val="0"/>
          <w:lang w:eastAsia="en-GB"/>
          <w14:ligatures w14:val="none"/>
        </w:rPr>
        <w:t>time and</w:t>
      </w:r>
      <w:r w:rsidRPr="00323818">
        <w:rPr>
          <w:rFonts w:ascii="Times New Roman" w:eastAsia="Times New Roman" w:hAnsi="Times New Roman" w:cs="Times New Roman"/>
          <w:kern w:val="0"/>
          <w:lang w:eastAsia="en-GB"/>
          <w14:ligatures w14:val="none"/>
        </w:rPr>
        <w:t xml:space="preserve"> return later if you need space.</w:t>
      </w:r>
    </w:p>
    <w:p w14:paraId="27D74074" w14:textId="77777777" w:rsidR="00ED10E0" w:rsidRPr="00323818" w:rsidRDefault="00ED10E0" w:rsidP="00323818">
      <w:pPr>
        <w:numPr>
          <w:ilvl w:val="0"/>
          <w:numId w:val="4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Stay gentle:</w:t>
      </w:r>
      <w:r w:rsidRPr="00323818">
        <w:rPr>
          <w:rFonts w:ascii="Times New Roman" w:eastAsia="Times New Roman" w:hAnsi="Times New Roman" w:cs="Times New Roman"/>
          <w:kern w:val="0"/>
          <w:lang w:eastAsia="en-GB"/>
          <w14:ligatures w14:val="none"/>
        </w:rPr>
        <w:t xml:space="preserve"> If a question feels too broad, narrow it down to something small and specific (e.g., instead of “What do I want this year?” try “What would help me feel calmer in the mornings?”).</w:t>
      </w:r>
    </w:p>
    <w:p w14:paraId="07D0595E" w14:textId="77777777" w:rsidR="00ED10E0" w:rsidRPr="00323818" w:rsidRDefault="00ED10E0" w:rsidP="00323818">
      <w:pPr>
        <w:numPr>
          <w:ilvl w:val="0"/>
          <w:numId w:val="4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Allow flexibility:</w:t>
      </w:r>
      <w:r w:rsidRPr="00323818">
        <w:rPr>
          <w:rFonts w:ascii="Times New Roman" w:eastAsia="Times New Roman" w:hAnsi="Times New Roman" w:cs="Times New Roman"/>
          <w:kern w:val="0"/>
          <w:lang w:eastAsia="en-GB"/>
          <w14:ligatures w14:val="none"/>
        </w:rPr>
        <w:t xml:space="preserve"> Your answers can change over time. Resolutions are living intentions, not fixed contracts.</w:t>
      </w:r>
    </w:p>
    <w:p w14:paraId="5F01199A" w14:textId="77777777" w:rsidR="00ED10E0" w:rsidRPr="00323818" w:rsidRDefault="00ED10E0" w:rsidP="00323818">
      <w:pPr>
        <w:numPr>
          <w:ilvl w:val="0"/>
          <w:numId w:val="4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Celebrate tiny steps:</w:t>
      </w:r>
      <w:r w:rsidRPr="00323818">
        <w:rPr>
          <w:rFonts w:ascii="Times New Roman" w:eastAsia="Times New Roman" w:hAnsi="Times New Roman" w:cs="Times New Roman"/>
          <w:kern w:val="0"/>
          <w:lang w:eastAsia="en-GB"/>
          <w14:ligatures w14:val="none"/>
        </w:rPr>
        <w:t xml:space="preserve"> Even the smallest action — like pausing for a breath or writing one word — is progress.</w:t>
      </w:r>
    </w:p>
    <w:p w14:paraId="48401A76" w14:textId="77777777" w:rsidR="00ED10E0" w:rsidRPr="00323818" w:rsidRDefault="00ED10E0"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Remember: this is not about comparison or judgment. It is about noticing what feels nourishing for you, in your own life, at your own pace. Whatever you choose — or even if you choose nothing at all — you are already enough.</w:t>
      </w:r>
    </w:p>
    <w:p w14:paraId="5E4401D3" w14:textId="77777777" w:rsidR="00ED10E0" w:rsidRPr="00323818" w:rsidRDefault="00ED10E0" w:rsidP="003C5478">
      <w:pPr>
        <w:spacing w:before="100" w:beforeAutospacing="1" w:after="100" w:afterAutospacing="1" w:line="276" w:lineRule="auto"/>
        <w:outlineLvl w:val="1"/>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lastRenderedPageBreak/>
        <w:t>🛠️</w:t>
      </w:r>
      <w:r w:rsidRPr="00323818">
        <w:rPr>
          <w:rFonts w:ascii="Times New Roman" w:eastAsia="Times New Roman" w:hAnsi="Times New Roman" w:cs="Times New Roman"/>
          <w:b/>
          <w:bCs/>
          <w:kern w:val="0"/>
          <w:lang w:eastAsia="en-GB"/>
          <w14:ligatures w14:val="none"/>
        </w:rPr>
        <w:t xml:space="preserve"> How to Use This Worksheet</w:t>
      </w:r>
    </w:p>
    <w:p w14:paraId="7206D723" w14:textId="77777777" w:rsidR="00ED10E0" w:rsidRPr="00323818" w:rsidRDefault="00ED10E0" w:rsidP="003C5478">
      <w:pPr>
        <w:spacing w:before="100" w:beforeAutospacing="1" w:after="100" w:afterAutospacing="1" w:line="276"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This worksheet is meant to be a companion, not a test. There is no single “right” way to use it — only the way that feels most nourishing for you. You can move through it slowly, revisit sections when you’re ready, or skip parts that don’t feel relevant. Think of it as a collection of gentle invitations rather than instructions.</w:t>
      </w:r>
    </w:p>
    <w:p w14:paraId="0B78519B" w14:textId="77777777" w:rsidR="00ED10E0" w:rsidRPr="00323818" w:rsidRDefault="00ED10E0" w:rsidP="003C5478">
      <w:pPr>
        <w:spacing w:before="100" w:beforeAutospacing="1" w:after="100" w:afterAutospacing="1" w:line="276"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Here are some ways to make the most of it:</w:t>
      </w:r>
    </w:p>
    <w:p w14:paraId="21DF4C66" w14:textId="77777777" w:rsidR="00ED10E0" w:rsidRPr="00323818" w:rsidRDefault="00ED10E0" w:rsidP="003C5478">
      <w:pPr>
        <w:numPr>
          <w:ilvl w:val="0"/>
          <w:numId w:val="50"/>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Move at your own pace:</w:t>
      </w:r>
      <w:r w:rsidRPr="00323818">
        <w:rPr>
          <w:rFonts w:ascii="Times New Roman" w:eastAsia="Times New Roman" w:hAnsi="Times New Roman" w:cs="Times New Roman"/>
          <w:kern w:val="0"/>
          <w:lang w:eastAsia="en-GB"/>
          <w14:ligatures w14:val="none"/>
        </w:rPr>
        <w:t xml:space="preserve"> You don’t need to finish everything in one sitting. Some people like to reflect a little each day, while others prefer to set aside quiet time once a week. Both are equally valid.</w:t>
      </w:r>
    </w:p>
    <w:p w14:paraId="0E82BB86" w14:textId="77777777" w:rsidR="00ED10E0" w:rsidRPr="00323818" w:rsidRDefault="00ED10E0" w:rsidP="003C5478">
      <w:pPr>
        <w:numPr>
          <w:ilvl w:val="0"/>
          <w:numId w:val="50"/>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Choose your style:</w:t>
      </w:r>
      <w:r w:rsidRPr="00323818">
        <w:rPr>
          <w:rFonts w:ascii="Times New Roman" w:eastAsia="Times New Roman" w:hAnsi="Times New Roman" w:cs="Times New Roman"/>
          <w:kern w:val="0"/>
          <w:lang w:eastAsia="en-GB"/>
          <w14:ligatures w14:val="none"/>
        </w:rPr>
        <w:t xml:space="preserve"> You might write full answers, jot down single words, doodle, or simply pause to think. If you prefer, you can even speak your reflections aloud. The format is flexible — it’s about what helps you connect.</w:t>
      </w:r>
    </w:p>
    <w:p w14:paraId="4860CEAF" w14:textId="77777777" w:rsidR="00ED10E0" w:rsidRPr="00323818" w:rsidRDefault="00ED10E0" w:rsidP="003C5478">
      <w:pPr>
        <w:numPr>
          <w:ilvl w:val="0"/>
          <w:numId w:val="50"/>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Use the prompts as guides, not rules:</w:t>
      </w:r>
      <w:r w:rsidRPr="00323818">
        <w:rPr>
          <w:rFonts w:ascii="Times New Roman" w:eastAsia="Times New Roman" w:hAnsi="Times New Roman" w:cs="Times New Roman"/>
          <w:kern w:val="0"/>
          <w:lang w:eastAsia="en-GB"/>
          <w14:ligatures w14:val="none"/>
        </w:rPr>
        <w:t xml:space="preserve"> Each section offers </w:t>
      </w:r>
      <w:r w:rsidRPr="00323818">
        <w:rPr>
          <w:rFonts w:ascii="Times New Roman" w:eastAsia="Times New Roman" w:hAnsi="Times New Roman" w:cs="Times New Roman"/>
          <w:i/>
          <w:iCs/>
          <w:kern w:val="0"/>
          <w:lang w:eastAsia="en-GB"/>
          <w14:ligatures w14:val="none"/>
        </w:rPr>
        <w:t>open questions</w:t>
      </w:r>
      <w:r w:rsidRPr="00323818">
        <w:rPr>
          <w:rFonts w:ascii="Times New Roman" w:eastAsia="Times New Roman" w:hAnsi="Times New Roman" w:cs="Times New Roman"/>
          <w:kern w:val="0"/>
          <w:lang w:eastAsia="en-GB"/>
          <w14:ligatures w14:val="none"/>
        </w:rPr>
        <w:t xml:space="preserve"> and </w:t>
      </w:r>
      <w:r w:rsidRPr="00323818">
        <w:rPr>
          <w:rFonts w:ascii="Times New Roman" w:eastAsia="Times New Roman" w:hAnsi="Times New Roman" w:cs="Times New Roman"/>
          <w:i/>
          <w:iCs/>
          <w:kern w:val="0"/>
          <w:lang w:eastAsia="en-GB"/>
          <w14:ligatures w14:val="none"/>
        </w:rPr>
        <w:t>sentence starters</w:t>
      </w:r>
      <w:r w:rsidRPr="00323818">
        <w:rPr>
          <w:rFonts w:ascii="Times New Roman" w:eastAsia="Times New Roman" w:hAnsi="Times New Roman" w:cs="Times New Roman"/>
          <w:kern w:val="0"/>
          <w:lang w:eastAsia="en-GB"/>
          <w14:ligatures w14:val="none"/>
        </w:rPr>
        <w:t>.</w:t>
      </w:r>
    </w:p>
    <w:p w14:paraId="44E5E298" w14:textId="77777777" w:rsidR="00ED10E0" w:rsidRPr="00323818" w:rsidRDefault="00ED10E0" w:rsidP="003C5478">
      <w:pPr>
        <w:numPr>
          <w:ilvl w:val="1"/>
          <w:numId w:val="50"/>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The </w:t>
      </w:r>
      <w:r w:rsidRPr="00323818">
        <w:rPr>
          <w:rFonts w:ascii="Times New Roman" w:eastAsia="Times New Roman" w:hAnsi="Times New Roman" w:cs="Times New Roman"/>
          <w:b/>
          <w:bCs/>
          <w:kern w:val="0"/>
          <w:lang w:eastAsia="en-GB"/>
          <w14:ligatures w14:val="none"/>
        </w:rPr>
        <w:t>open questions</w:t>
      </w:r>
      <w:r w:rsidRPr="00323818">
        <w:rPr>
          <w:rFonts w:ascii="Times New Roman" w:eastAsia="Times New Roman" w:hAnsi="Times New Roman" w:cs="Times New Roman"/>
          <w:kern w:val="0"/>
          <w:lang w:eastAsia="en-GB"/>
          <w14:ligatures w14:val="none"/>
        </w:rPr>
        <w:t xml:space="preserve"> invite deeper reflection and exploration. They’re there to help you think broadly about your values, hopes, and experiences.</w:t>
      </w:r>
    </w:p>
    <w:p w14:paraId="4232C4F3" w14:textId="77777777" w:rsidR="00ED10E0" w:rsidRPr="00323818" w:rsidRDefault="00ED10E0" w:rsidP="003C5478">
      <w:pPr>
        <w:numPr>
          <w:ilvl w:val="1"/>
          <w:numId w:val="50"/>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The </w:t>
      </w:r>
      <w:r w:rsidRPr="00323818">
        <w:rPr>
          <w:rFonts w:ascii="Times New Roman" w:eastAsia="Times New Roman" w:hAnsi="Times New Roman" w:cs="Times New Roman"/>
          <w:b/>
          <w:bCs/>
          <w:kern w:val="0"/>
          <w:lang w:eastAsia="en-GB"/>
          <w14:ligatures w14:val="none"/>
        </w:rPr>
        <w:t>sentence starters</w:t>
      </w:r>
      <w:r w:rsidRPr="00323818">
        <w:rPr>
          <w:rFonts w:ascii="Times New Roman" w:eastAsia="Times New Roman" w:hAnsi="Times New Roman" w:cs="Times New Roman"/>
          <w:kern w:val="0"/>
          <w:lang w:eastAsia="en-GB"/>
          <w14:ligatures w14:val="none"/>
        </w:rPr>
        <w:t xml:space="preserve"> are especially helpful if the open questions feel overwhelming or too big. They give you a gentle way in — you can simply complete the sentence without needing to come up with a full answer. For example, instead of tackling “What matters most to me this year?” you might start with “This year, I want to invite…” and see where it leads.</w:t>
      </w:r>
    </w:p>
    <w:p w14:paraId="30BA6F0D" w14:textId="77777777" w:rsidR="00ED10E0" w:rsidRPr="00323818" w:rsidRDefault="00ED10E0" w:rsidP="003C5478">
      <w:pPr>
        <w:numPr>
          <w:ilvl w:val="0"/>
          <w:numId w:val="50"/>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Try the tiny practices:</w:t>
      </w:r>
      <w:r w:rsidRPr="00323818">
        <w:rPr>
          <w:rFonts w:ascii="Times New Roman" w:eastAsia="Times New Roman" w:hAnsi="Times New Roman" w:cs="Times New Roman"/>
          <w:kern w:val="0"/>
          <w:lang w:eastAsia="en-GB"/>
          <w14:ligatures w14:val="none"/>
        </w:rPr>
        <w:t xml:space="preserve"> Each section includes a small grounding exercise. These are designed to be quick resets — like taking three breaths, picturing a joyful moment, or writing one kind sentence to yourself. They can help you pause and reconnect before moving on.</w:t>
      </w:r>
    </w:p>
    <w:p w14:paraId="7B431837" w14:textId="77777777" w:rsidR="00ED10E0" w:rsidRPr="00323818" w:rsidRDefault="00ED10E0" w:rsidP="003C5478">
      <w:pPr>
        <w:numPr>
          <w:ilvl w:val="0"/>
          <w:numId w:val="50"/>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Notice the “sciency bits”:</w:t>
      </w:r>
      <w:r w:rsidRPr="00323818">
        <w:rPr>
          <w:rFonts w:ascii="Times New Roman" w:eastAsia="Times New Roman" w:hAnsi="Times New Roman" w:cs="Times New Roman"/>
          <w:kern w:val="0"/>
          <w:lang w:eastAsia="en-GB"/>
          <w14:ligatures w14:val="none"/>
        </w:rPr>
        <w:t xml:space="preserve"> These short explanations show why certain practices work, drawing on psychology and neuroscience. They’re not meant to be heavy or technical, but to reassure you that small steps really do make a difference.</w:t>
      </w:r>
    </w:p>
    <w:p w14:paraId="5804F5A8" w14:textId="77777777" w:rsidR="00ED10E0" w:rsidRPr="00323818" w:rsidRDefault="00ED10E0" w:rsidP="003C5478">
      <w:pPr>
        <w:numPr>
          <w:ilvl w:val="0"/>
          <w:numId w:val="50"/>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Explore the evidence</w:t>
      </w:r>
      <w:r w:rsidRPr="00323818">
        <w:rPr>
          <w:rFonts w:ascii="Times New Roman" w:eastAsia="Times New Roman" w:hAnsi="Times New Roman" w:cs="Times New Roman"/>
          <w:b/>
          <w:bCs/>
          <w:kern w:val="0"/>
          <w:lang w:eastAsia="en-GB"/>
          <w14:ligatures w14:val="none"/>
        </w:rPr>
        <w:noBreakHyphen/>
        <w:t>based strategies:</w:t>
      </w:r>
      <w:r w:rsidRPr="00323818">
        <w:rPr>
          <w:rFonts w:ascii="Times New Roman" w:eastAsia="Times New Roman" w:hAnsi="Times New Roman" w:cs="Times New Roman"/>
          <w:kern w:val="0"/>
          <w:lang w:eastAsia="en-GB"/>
          <w14:ligatures w14:val="none"/>
        </w:rPr>
        <w:t xml:space="preserve"> Techniques like SMART goals, WOOP planning, If–Then intentions, habit tracking, and identity</w:t>
      </w:r>
      <w:r w:rsidRPr="00323818">
        <w:rPr>
          <w:rFonts w:ascii="Times New Roman" w:eastAsia="Times New Roman" w:hAnsi="Times New Roman" w:cs="Times New Roman"/>
          <w:kern w:val="0"/>
          <w:lang w:eastAsia="en-GB"/>
          <w14:ligatures w14:val="none"/>
        </w:rPr>
        <w:noBreakHyphen/>
        <w:t>based framing are woven throughout. They’re here to make your resolutions more achievable, but you can use them as lightly or deeply as you wish.</w:t>
      </w:r>
    </w:p>
    <w:p w14:paraId="51511BA7" w14:textId="77777777" w:rsidR="00ED10E0" w:rsidRDefault="00ED10E0" w:rsidP="003C5478">
      <w:pPr>
        <w:numPr>
          <w:ilvl w:val="0"/>
          <w:numId w:val="50"/>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Adapt freely:</w:t>
      </w:r>
      <w:r w:rsidRPr="00323818">
        <w:rPr>
          <w:rFonts w:ascii="Times New Roman" w:eastAsia="Times New Roman" w:hAnsi="Times New Roman" w:cs="Times New Roman"/>
          <w:kern w:val="0"/>
          <w:lang w:eastAsia="en-GB"/>
          <w14:ligatures w14:val="none"/>
        </w:rPr>
        <w:t xml:space="preserve"> If something doesn’t resonate, let it go. If a section sparks a new idea, follow it. This worksheet is yours to shape — a gentle framework, not a rigid plan.</w:t>
      </w:r>
    </w:p>
    <w:p w14:paraId="3EB12643" w14:textId="77777777" w:rsidR="003C5478" w:rsidRDefault="003C5478" w:rsidP="003C5478">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29854F2" w14:textId="77777777" w:rsidR="003C5478" w:rsidRDefault="003C5478" w:rsidP="003C5478">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251D643" w14:textId="77777777" w:rsidR="003C5478" w:rsidRPr="00323818" w:rsidRDefault="003C5478" w:rsidP="003C5478">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67CD286" w14:textId="77777777" w:rsidR="006B2FB6" w:rsidRPr="00323818" w:rsidRDefault="006B2FB6" w:rsidP="0032381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23818">
        <w:rPr>
          <w:rFonts w:ascii="Times New Roman" w:eastAsia="Times New Roman" w:hAnsi="Times New Roman" w:cs="Times New Roman"/>
          <w:b/>
          <w:bCs/>
          <w:kern w:val="0"/>
          <w:lang w:eastAsia="en-GB"/>
          <w14:ligatures w14:val="none"/>
        </w:rPr>
        <w:lastRenderedPageBreak/>
        <w:t>Section 1: Reflection on the Past Year</w:t>
      </w:r>
    </w:p>
    <w:p w14:paraId="0DA53F31" w14:textId="77777777" w:rsidR="006B2FB6" w:rsidRPr="00323818" w:rsidRDefault="006B2FB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Guide</w:t>
      </w:r>
    </w:p>
    <w:p w14:paraId="1775EC7B" w14:textId="77777777" w:rsidR="006B2FB6" w:rsidRPr="00323818" w:rsidRDefault="006B2FB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Looking back is not about judging </w:t>
      </w:r>
      <w:proofErr w:type="gramStart"/>
      <w:r w:rsidRPr="00323818">
        <w:rPr>
          <w:rFonts w:ascii="Times New Roman" w:eastAsia="Times New Roman" w:hAnsi="Times New Roman" w:cs="Times New Roman"/>
          <w:kern w:val="0"/>
          <w:lang w:eastAsia="en-GB"/>
          <w14:ligatures w14:val="none"/>
        </w:rPr>
        <w:t>ourselves</w:t>
      </w:r>
      <w:proofErr w:type="gramEnd"/>
      <w:r w:rsidRPr="00323818">
        <w:rPr>
          <w:rFonts w:ascii="Times New Roman" w:eastAsia="Times New Roman" w:hAnsi="Times New Roman" w:cs="Times New Roman"/>
          <w:kern w:val="0"/>
          <w:lang w:eastAsia="en-GB"/>
          <w14:ligatures w14:val="none"/>
        </w:rPr>
        <w:t xml:space="preserve"> or measuring success against others. It is about noticing what mattered, what challenged us, and what we want to carry forward. Reflection can help us honour the joys, acknowledge the difficulties, and gently release what no longer serves us. It is not about dwelling on regrets or “shoulds,” but about giving ourselves space to see the year with compassion.</w:t>
      </w:r>
    </w:p>
    <w:p w14:paraId="21FDEE92" w14:textId="77777777" w:rsidR="006B2FB6" w:rsidRDefault="006B2FB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If some questions feel too broad, try narrowing them down. For example, instead of “What challenges taught me something?” you might ask, “What small difficulty helped me grow in patience?” Reflection works best when it feels safe and manageable.</w:t>
      </w:r>
    </w:p>
    <w:p w14:paraId="3AD92F33" w14:textId="77777777" w:rsidR="00524A09" w:rsidRPr="00323818" w:rsidRDefault="00524A09"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B6203F" w14:textId="77777777" w:rsidR="006B2FB6" w:rsidRPr="00323818" w:rsidRDefault="006B2FB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Open Questions</w:t>
      </w:r>
    </w:p>
    <w:p w14:paraId="56FFD61F" w14:textId="77777777" w:rsidR="006B2FB6" w:rsidRPr="00323818" w:rsidRDefault="006B2FB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Use these as invitations to explore. You don’t need to answer all of them — choose the ones that feel most supportive:</w:t>
      </w:r>
    </w:p>
    <w:p w14:paraId="2FC636CF" w14:textId="77777777" w:rsidR="006B2FB6" w:rsidRDefault="006B2FB6" w:rsidP="00323818">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moments brought me joy, even if they were small?</w:t>
      </w:r>
    </w:p>
    <w:p w14:paraId="684A2640" w14:textId="77777777" w:rsidR="007E5938" w:rsidRPr="00323818" w:rsidRDefault="007E5938" w:rsidP="007E59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316AFB" w14:textId="77777777" w:rsidR="006B2FB6" w:rsidRDefault="006B2FB6" w:rsidP="00323818">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challenges taught me something I didn’t expect?</w:t>
      </w:r>
    </w:p>
    <w:p w14:paraId="430F1256" w14:textId="77777777" w:rsidR="007E5938" w:rsidRPr="00323818" w:rsidRDefault="007E5938" w:rsidP="007E59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E1F97A" w14:textId="77777777" w:rsidR="006B2FB6" w:rsidRDefault="006B2FB6" w:rsidP="00323818">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habits or routines felt nourishing and supportive?</w:t>
      </w:r>
    </w:p>
    <w:p w14:paraId="0BE588E4" w14:textId="77777777" w:rsidR="007E5938" w:rsidRPr="00323818" w:rsidRDefault="007E5938" w:rsidP="007E59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2C6C14" w14:textId="77777777" w:rsidR="006B2FB6" w:rsidRDefault="006B2FB6" w:rsidP="00323818">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do I want to gently leave behind as I move forward?</w:t>
      </w:r>
    </w:p>
    <w:p w14:paraId="7DC50F56" w14:textId="77777777" w:rsidR="007E5938" w:rsidRPr="00323818" w:rsidRDefault="007E5938" w:rsidP="007E59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3AFBED" w14:textId="77777777" w:rsidR="006B2FB6" w:rsidRDefault="006B2FB6" w:rsidP="00323818">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surprised me about myself this year?</w:t>
      </w:r>
    </w:p>
    <w:p w14:paraId="1F75F8DA" w14:textId="77777777" w:rsidR="007E5938" w:rsidRPr="00323818" w:rsidRDefault="007E5938" w:rsidP="007E59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DFA9F0" w14:textId="77777777" w:rsidR="006B2FB6" w:rsidRDefault="006B2FB6" w:rsidP="00323818">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When did I feel most connected to others or to myself?</w:t>
      </w:r>
    </w:p>
    <w:p w14:paraId="6E565DA2" w14:textId="77777777" w:rsidR="007E5938" w:rsidRPr="00323818" w:rsidRDefault="007E5938" w:rsidP="007E59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8712CF" w14:textId="77777777" w:rsidR="006B2FB6" w:rsidRDefault="006B2FB6" w:rsidP="00323818">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gave me a sense of meaning or purpose?</w:t>
      </w:r>
    </w:p>
    <w:p w14:paraId="66847D54" w14:textId="77777777" w:rsidR="007E5938" w:rsidRPr="00323818" w:rsidRDefault="007E5938" w:rsidP="007E59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E97900" w14:textId="77777777" w:rsidR="006B2FB6" w:rsidRDefault="006B2FB6" w:rsidP="00323818">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helped me cope during difficult times?</w:t>
      </w:r>
    </w:p>
    <w:p w14:paraId="324DCDA8" w14:textId="77777777" w:rsidR="007E5938" w:rsidRPr="00323818" w:rsidRDefault="007E5938" w:rsidP="007E59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D3BAC3" w14:textId="77777777" w:rsidR="006B2FB6" w:rsidRPr="00323818" w:rsidRDefault="006B2FB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Sentence Starters</w:t>
      </w:r>
    </w:p>
    <w:p w14:paraId="2FB08270" w14:textId="77777777" w:rsidR="006B2FB6" w:rsidRPr="00323818" w:rsidRDefault="006B2FB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These are here for when open questions feel overwhelming. You can simply complete the sentence without needing to think too deeply:</w:t>
      </w:r>
    </w:p>
    <w:p w14:paraId="2188D3FD" w14:textId="77777777" w:rsidR="006B2FB6" w:rsidRDefault="006B2FB6" w:rsidP="00323818">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felt most alive when…</w:t>
      </w:r>
    </w:p>
    <w:p w14:paraId="700AA375" w14:textId="77777777" w:rsidR="007E5938" w:rsidRPr="00323818" w:rsidRDefault="007E5938" w:rsidP="007E59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394776" w14:textId="77777777" w:rsidR="006B2FB6" w:rsidRDefault="006B2FB6" w:rsidP="00323818">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One thing I learned about myself is…</w:t>
      </w:r>
    </w:p>
    <w:p w14:paraId="6965FF6F" w14:textId="77777777" w:rsidR="007E5938" w:rsidRPr="00323818" w:rsidRDefault="007E5938" w:rsidP="007E59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773656" w14:textId="77777777" w:rsidR="006B2FB6" w:rsidRDefault="006B2FB6" w:rsidP="00323818">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want to thank myself for…</w:t>
      </w:r>
    </w:p>
    <w:p w14:paraId="0593E08D" w14:textId="77777777" w:rsidR="007E5938" w:rsidRPr="00323818" w:rsidRDefault="007E5938" w:rsidP="007E59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6C4B20" w14:textId="77777777" w:rsidR="006B2FB6" w:rsidRDefault="006B2FB6" w:rsidP="00323818">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noticed I grew when…</w:t>
      </w:r>
    </w:p>
    <w:p w14:paraId="000B8B30" w14:textId="77777777" w:rsidR="007E5938" w:rsidRPr="00323818" w:rsidRDefault="007E5938" w:rsidP="007E59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8AC1DA" w14:textId="77777777" w:rsidR="006B2FB6" w:rsidRDefault="006B2FB6" w:rsidP="00323818">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I’m ready to release…</w:t>
      </w:r>
    </w:p>
    <w:p w14:paraId="1F9F46DD" w14:textId="77777777" w:rsidR="007E5938" w:rsidRPr="00323818" w:rsidRDefault="007E5938" w:rsidP="007E59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3B76A6" w14:textId="77777777" w:rsidR="006B2FB6" w:rsidRDefault="006B2FB6" w:rsidP="00323818">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A moment I want to carry forward is…</w:t>
      </w:r>
    </w:p>
    <w:p w14:paraId="07C05802" w14:textId="77777777" w:rsidR="007E5938" w:rsidRPr="00323818" w:rsidRDefault="007E5938" w:rsidP="007E59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43AFD1" w14:textId="77777777" w:rsidR="006B2FB6" w:rsidRDefault="006B2FB6" w:rsidP="00323818">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felt supported when…</w:t>
      </w:r>
    </w:p>
    <w:p w14:paraId="0C03A452" w14:textId="77777777" w:rsidR="007E5938" w:rsidRPr="00323818" w:rsidRDefault="007E5938" w:rsidP="007E59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BCEC3F" w14:textId="77777777" w:rsidR="006B2FB6" w:rsidRDefault="006B2FB6" w:rsidP="00323818">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surprised myself by…</w:t>
      </w:r>
    </w:p>
    <w:p w14:paraId="53B60D05" w14:textId="77777777" w:rsidR="007E5938" w:rsidRPr="00323818" w:rsidRDefault="007E5938" w:rsidP="007E59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C00887" w14:textId="77777777" w:rsidR="006B2FB6" w:rsidRPr="00323818" w:rsidRDefault="006B2FB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Tiny Practice</w:t>
      </w:r>
    </w:p>
    <w:p w14:paraId="4713DC23" w14:textId="1915DDEF" w:rsidR="006B2FB6" w:rsidRDefault="006B2FB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Close your eyes and picture one moment from </w:t>
      </w:r>
      <w:r w:rsidR="009571E2">
        <w:rPr>
          <w:rFonts w:ascii="Times New Roman" w:eastAsia="Times New Roman" w:hAnsi="Times New Roman" w:cs="Times New Roman"/>
          <w:kern w:val="0"/>
          <w:lang w:eastAsia="en-GB"/>
          <w14:ligatures w14:val="none"/>
        </w:rPr>
        <w:t xml:space="preserve">the </w:t>
      </w:r>
      <w:r w:rsidRPr="00323818">
        <w:rPr>
          <w:rFonts w:ascii="Times New Roman" w:eastAsia="Times New Roman" w:hAnsi="Times New Roman" w:cs="Times New Roman"/>
          <w:kern w:val="0"/>
          <w:lang w:eastAsia="en-GB"/>
          <w14:ligatures w14:val="none"/>
        </w:rPr>
        <w:t>last year that made you smile — it could be something big, like a celebration, or something small, like a quiet cup of tea. Hold that memory gently for a few breaths. Notice how your body feels as you recall it. If it feels right, write down one word that captures the essence of that moment (e.g., “peace,” “connection,” “laughter”).</w:t>
      </w:r>
    </w:p>
    <w:p w14:paraId="200ACB4D" w14:textId="77777777" w:rsidR="007E5938" w:rsidRPr="00323818" w:rsidRDefault="007E5938"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F1144A" w14:textId="77777777" w:rsidR="006B2FB6" w:rsidRPr="00323818" w:rsidRDefault="006B2FB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Sciency Bit</w:t>
      </w:r>
    </w:p>
    <w:p w14:paraId="3EA4321A" w14:textId="77777777" w:rsidR="006B2FB6" w:rsidRDefault="006B2FB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Reflection activates the </w:t>
      </w:r>
      <w:r w:rsidRPr="00323818">
        <w:rPr>
          <w:rFonts w:ascii="Times New Roman" w:eastAsia="Times New Roman" w:hAnsi="Times New Roman" w:cs="Times New Roman"/>
          <w:b/>
          <w:bCs/>
          <w:kern w:val="0"/>
          <w:lang w:eastAsia="en-GB"/>
          <w14:ligatures w14:val="none"/>
        </w:rPr>
        <w:t>prefrontal cortex</w:t>
      </w:r>
      <w:r w:rsidRPr="00323818">
        <w:rPr>
          <w:rFonts w:ascii="Times New Roman" w:eastAsia="Times New Roman" w:hAnsi="Times New Roman" w:cs="Times New Roman"/>
          <w:kern w:val="0"/>
          <w:lang w:eastAsia="en-GB"/>
          <w14:ligatures w14:val="none"/>
        </w:rPr>
        <w:t>, the part of the brain involved in meaning</w:t>
      </w:r>
      <w:r w:rsidRPr="00323818">
        <w:rPr>
          <w:rFonts w:ascii="Times New Roman" w:eastAsia="Times New Roman" w:hAnsi="Times New Roman" w:cs="Times New Roman"/>
          <w:kern w:val="0"/>
          <w:lang w:eastAsia="en-GB"/>
          <w14:ligatures w14:val="none"/>
        </w:rPr>
        <w:noBreakHyphen/>
        <w:t>making and self</w:t>
      </w:r>
      <w:r w:rsidRPr="00323818">
        <w:rPr>
          <w:rFonts w:ascii="Times New Roman" w:eastAsia="Times New Roman" w:hAnsi="Times New Roman" w:cs="Times New Roman"/>
          <w:kern w:val="0"/>
          <w:lang w:eastAsia="en-GB"/>
          <w14:ligatures w14:val="none"/>
        </w:rPr>
        <w:noBreakHyphen/>
        <w:t>awareness. By revisiting experiences with compassion, we strengthen our ability to integrate them into our personal story. Research shows that reflective practices can increase resilience, reduce stress, and help us learn from challenges without getting stuck in self</w:t>
      </w:r>
      <w:r w:rsidRPr="00323818">
        <w:rPr>
          <w:rFonts w:ascii="Times New Roman" w:eastAsia="Times New Roman" w:hAnsi="Times New Roman" w:cs="Times New Roman"/>
          <w:kern w:val="0"/>
          <w:lang w:eastAsia="en-GB"/>
          <w14:ligatures w14:val="none"/>
        </w:rPr>
        <w:noBreakHyphen/>
        <w:t>criticism. Even brief reflection — like recalling one joyful moment — can boost mood and foster perspective.</w:t>
      </w:r>
    </w:p>
    <w:p w14:paraId="4D7D6A1D" w14:textId="77777777" w:rsidR="007354A0" w:rsidRPr="00323818" w:rsidRDefault="007354A0"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385E9E" w14:textId="77777777" w:rsidR="00B02D26" w:rsidRPr="00323818" w:rsidRDefault="00B02D26" w:rsidP="0032381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23818">
        <w:rPr>
          <w:rFonts w:ascii="Times New Roman" w:eastAsia="Times New Roman" w:hAnsi="Times New Roman" w:cs="Times New Roman"/>
          <w:b/>
          <w:bCs/>
          <w:kern w:val="0"/>
          <w:lang w:eastAsia="en-GB"/>
          <w14:ligatures w14:val="none"/>
        </w:rPr>
        <w:t>Section 2: Setting Gentle Intentions</w:t>
      </w:r>
    </w:p>
    <w:p w14:paraId="2E9290B1" w14:textId="77777777" w:rsidR="00B02D26" w:rsidRPr="00323818" w:rsidRDefault="00B02D2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Guide</w:t>
      </w:r>
    </w:p>
    <w:p w14:paraId="47C5A01B" w14:textId="77777777" w:rsidR="00B02D26" w:rsidRPr="00323818" w:rsidRDefault="00B02D2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Intentions are softer than goals. They don’t demand perfection or rigid timelines — instead, they gently guide your energy and attention. While goals often focus on specific outcomes (“I </w:t>
      </w:r>
      <w:r w:rsidRPr="00323818">
        <w:rPr>
          <w:rFonts w:ascii="Times New Roman" w:eastAsia="Times New Roman" w:hAnsi="Times New Roman" w:cs="Times New Roman"/>
          <w:kern w:val="0"/>
          <w:lang w:eastAsia="en-GB"/>
          <w14:ligatures w14:val="none"/>
        </w:rPr>
        <w:lastRenderedPageBreak/>
        <w:t>will run three times a week”), intentions invite you to consider how you want to live, feel, and show up in your daily life (“I want to move my body in ways that feel joyful”).</w:t>
      </w:r>
    </w:p>
    <w:p w14:paraId="039C026E" w14:textId="77777777" w:rsidR="00B02D26" w:rsidRPr="00323818" w:rsidRDefault="00B02D2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Intentions are flexible. They can shift as your circumstances change, and they don’t need to be measured to be meaningful. They are about direction, not destination. Setting intentions can help you stay connected to your values and remind you of what matters most, even when life feels busy or uncertain.</w:t>
      </w:r>
    </w:p>
    <w:p w14:paraId="1315E88A" w14:textId="77777777" w:rsidR="00B02D26" w:rsidRDefault="00B02D26" w:rsidP="00323818">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323818">
        <w:rPr>
          <w:rFonts w:ascii="Times New Roman" w:eastAsia="Times New Roman" w:hAnsi="Times New Roman" w:cs="Times New Roman"/>
          <w:kern w:val="0"/>
          <w:lang w:eastAsia="en-GB"/>
          <w14:ligatures w14:val="none"/>
        </w:rPr>
        <w:t xml:space="preserve">If the idea of “setting intentions” feels too broad, try narrowing it down to one area of life — such as relationships, wellbeing, creativity, or rest. You might ask yourself: </w:t>
      </w:r>
      <w:r w:rsidRPr="00323818">
        <w:rPr>
          <w:rFonts w:ascii="Times New Roman" w:eastAsia="Times New Roman" w:hAnsi="Times New Roman" w:cs="Times New Roman"/>
          <w:i/>
          <w:iCs/>
          <w:kern w:val="0"/>
          <w:lang w:eastAsia="en-GB"/>
          <w14:ligatures w14:val="none"/>
        </w:rPr>
        <w:t>What do I want to invite more of into this part of my life?</w:t>
      </w:r>
    </w:p>
    <w:p w14:paraId="18C75CD7" w14:textId="77777777" w:rsidR="00524A09" w:rsidRPr="00524A09" w:rsidRDefault="00524A09"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86C0E9" w14:textId="77777777" w:rsidR="00B02D26" w:rsidRPr="00323818" w:rsidRDefault="00B02D2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Open Questions</w:t>
      </w:r>
    </w:p>
    <w:p w14:paraId="2EA38F20" w14:textId="77777777" w:rsidR="00B02D26" w:rsidRPr="00323818" w:rsidRDefault="00B02D2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Choose the questions that feel most supportive. You don’t need to answer them all:</w:t>
      </w:r>
    </w:p>
    <w:p w14:paraId="53B6885B" w14:textId="77777777" w:rsidR="00B02D26" w:rsidRDefault="00B02D26" w:rsidP="00323818">
      <w:pPr>
        <w:numPr>
          <w:ilvl w:val="0"/>
          <w:numId w:val="5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matters most to me right now, in this season of my life?</w:t>
      </w:r>
    </w:p>
    <w:p w14:paraId="5A728E8B" w14:textId="77777777" w:rsidR="00614178" w:rsidRPr="00323818" w:rsidRDefault="00614178" w:rsidP="006141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99DAB6" w14:textId="14E18468" w:rsidR="00B02D26" w:rsidRDefault="00B02D26" w:rsidP="00323818">
      <w:pPr>
        <w:numPr>
          <w:ilvl w:val="0"/>
          <w:numId w:val="5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How do I want to feel this </w:t>
      </w:r>
      <w:r w:rsidR="00614178">
        <w:rPr>
          <w:rFonts w:ascii="Times New Roman" w:eastAsia="Times New Roman" w:hAnsi="Times New Roman" w:cs="Times New Roman"/>
          <w:kern w:val="0"/>
          <w:lang w:eastAsia="en-GB"/>
          <w14:ligatures w14:val="none"/>
        </w:rPr>
        <w:t xml:space="preserve">coming </w:t>
      </w:r>
      <w:r w:rsidRPr="00323818">
        <w:rPr>
          <w:rFonts w:ascii="Times New Roman" w:eastAsia="Times New Roman" w:hAnsi="Times New Roman" w:cs="Times New Roman"/>
          <w:kern w:val="0"/>
          <w:lang w:eastAsia="en-GB"/>
          <w14:ligatures w14:val="none"/>
        </w:rPr>
        <w:t>year — in my body, mind, and heart?</w:t>
      </w:r>
    </w:p>
    <w:p w14:paraId="062DE4DC" w14:textId="77777777" w:rsidR="00614178" w:rsidRPr="00323818" w:rsidRDefault="00614178" w:rsidP="006141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682ED0" w14:textId="77777777" w:rsidR="00B02D26" w:rsidRDefault="00B02D26" w:rsidP="00323818">
      <w:pPr>
        <w:numPr>
          <w:ilvl w:val="0"/>
          <w:numId w:val="5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values do I want to honour in the way I live?</w:t>
      </w:r>
    </w:p>
    <w:p w14:paraId="2EBD9C47" w14:textId="77777777" w:rsidR="00614178" w:rsidRPr="00323818" w:rsidRDefault="00614178" w:rsidP="006141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D8D255" w14:textId="77777777" w:rsidR="00B02D26" w:rsidRDefault="00B02D26" w:rsidP="00323818">
      <w:pPr>
        <w:numPr>
          <w:ilvl w:val="0"/>
          <w:numId w:val="5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theme or word could guide me gently through the year?</w:t>
      </w:r>
    </w:p>
    <w:p w14:paraId="06D94021" w14:textId="77777777" w:rsidR="00614178" w:rsidRPr="00323818" w:rsidRDefault="00614178" w:rsidP="006141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09C884" w14:textId="77777777" w:rsidR="00B02D26" w:rsidRDefault="00B02D26" w:rsidP="00323818">
      <w:pPr>
        <w:numPr>
          <w:ilvl w:val="0"/>
          <w:numId w:val="5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small shifts would feel supportive and realistic?</w:t>
      </w:r>
    </w:p>
    <w:p w14:paraId="6462E750" w14:textId="77777777" w:rsidR="00614178" w:rsidRPr="00323818" w:rsidRDefault="00614178" w:rsidP="006141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5E4E49" w14:textId="77777777" w:rsidR="00B02D26" w:rsidRDefault="00B02D26" w:rsidP="00323818">
      <w:pPr>
        <w:numPr>
          <w:ilvl w:val="0"/>
          <w:numId w:val="5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Where do I want to offer myself more kindness?</w:t>
      </w:r>
    </w:p>
    <w:p w14:paraId="01520CA7" w14:textId="77777777" w:rsidR="00614178" w:rsidRPr="00323818" w:rsidRDefault="00614178" w:rsidP="006141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EE3AA8" w14:textId="77777777" w:rsidR="00B02D26" w:rsidRDefault="00B02D26" w:rsidP="00323818">
      <w:pPr>
        <w:numPr>
          <w:ilvl w:val="0"/>
          <w:numId w:val="5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do I want to invite into my relationships, work, or daily rhythm?</w:t>
      </w:r>
    </w:p>
    <w:p w14:paraId="0339A45C" w14:textId="77777777" w:rsidR="00614178" w:rsidRPr="00323818" w:rsidRDefault="00614178" w:rsidP="006141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4D2DD9" w14:textId="77777777" w:rsidR="00B02D26" w:rsidRPr="00323818" w:rsidRDefault="00B02D2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Sentence Starters</w:t>
      </w:r>
    </w:p>
    <w:p w14:paraId="18E4D07A" w14:textId="77777777" w:rsidR="00B02D26" w:rsidRPr="00323818" w:rsidRDefault="00B02D2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These are here for when open questions feel overwhelming. You can simply complete the sentence without needing to think too deeply:</w:t>
      </w:r>
    </w:p>
    <w:p w14:paraId="1D1E885A" w14:textId="13F7BCC5" w:rsidR="00B02D26" w:rsidRDefault="00B02D26" w:rsidP="00323818">
      <w:pPr>
        <w:numPr>
          <w:ilvl w:val="0"/>
          <w:numId w:val="5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This</w:t>
      </w:r>
      <w:r w:rsidR="00614178">
        <w:rPr>
          <w:rFonts w:ascii="Times New Roman" w:eastAsia="Times New Roman" w:hAnsi="Times New Roman" w:cs="Times New Roman"/>
          <w:kern w:val="0"/>
          <w:lang w:eastAsia="en-GB"/>
          <w14:ligatures w14:val="none"/>
        </w:rPr>
        <w:t xml:space="preserve"> coming</w:t>
      </w:r>
      <w:r w:rsidRPr="00323818">
        <w:rPr>
          <w:rFonts w:ascii="Times New Roman" w:eastAsia="Times New Roman" w:hAnsi="Times New Roman" w:cs="Times New Roman"/>
          <w:kern w:val="0"/>
          <w:lang w:eastAsia="en-GB"/>
          <w14:ligatures w14:val="none"/>
        </w:rPr>
        <w:t xml:space="preserve"> year, I want to invite…</w:t>
      </w:r>
    </w:p>
    <w:p w14:paraId="16A81778" w14:textId="77777777" w:rsidR="00614178" w:rsidRPr="00323818" w:rsidRDefault="00614178" w:rsidP="006141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61A8BB" w14:textId="77777777" w:rsidR="00B02D26" w:rsidRDefault="00B02D26" w:rsidP="00323818">
      <w:pPr>
        <w:numPr>
          <w:ilvl w:val="0"/>
          <w:numId w:val="5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A word that feels like my anchor is…</w:t>
      </w:r>
    </w:p>
    <w:p w14:paraId="132C17C9" w14:textId="77777777" w:rsidR="00614178" w:rsidRPr="00323818" w:rsidRDefault="00614178" w:rsidP="006141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92E513" w14:textId="77777777" w:rsidR="00B02D26" w:rsidRDefault="00B02D26" w:rsidP="00323818">
      <w:pPr>
        <w:numPr>
          <w:ilvl w:val="0"/>
          <w:numId w:val="5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I’d like to feel more…</w:t>
      </w:r>
    </w:p>
    <w:p w14:paraId="61671B74" w14:textId="77777777" w:rsidR="00614178" w:rsidRPr="00323818" w:rsidRDefault="00614178" w:rsidP="006141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6AED41" w14:textId="77777777" w:rsidR="00B02D26" w:rsidRDefault="00B02D26" w:rsidP="00323818">
      <w:pPr>
        <w:numPr>
          <w:ilvl w:val="0"/>
          <w:numId w:val="5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want to honour…</w:t>
      </w:r>
    </w:p>
    <w:p w14:paraId="54F246DA" w14:textId="77777777" w:rsidR="00614178" w:rsidRPr="00323818" w:rsidRDefault="00614178" w:rsidP="006141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1CD144" w14:textId="77777777" w:rsidR="00B02D26" w:rsidRDefault="00B02D26" w:rsidP="00323818">
      <w:pPr>
        <w:numPr>
          <w:ilvl w:val="0"/>
          <w:numId w:val="5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My guiding theme could be…</w:t>
      </w:r>
    </w:p>
    <w:p w14:paraId="4480480B" w14:textId="77777777" w:rsidR="00614178" w:rsidRPr="00323818" w:rsidRDefault="00614178" w:rsidP="006141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952B3F" w14:textId="77777777" w:rsidR="00B02D26" w:rsidRDefault="00B02D26" w:rsidP="00323818">
      <w:pPr>
        <w:numPr>
          <w:ilvl w:val="0"/>
          <w:numId w:val="5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want to welcome more moments of…</w:t>
      </w:r>
    </w:p>
    <w:p w14:paraId="0FEC6A7F" w14:textId="77777777" w:rsidR="00614178" w:rsidRPr="00323818" w:rsidRDefault="00614178" w:rsidP="006141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A8C801" w14:textId="77777777" w:rsidR="00B02D26" w:rsidRDefault="00B02D26" w:rsidP="00323818">
      <w:pPr>
        <w:numPr>
          <w:ilvl w:val="0"/>
          <w:numId w:val="5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A gentle shift I’d like to try is…</w:t>
      </w:r>
    </w:p>
    <w:p w14:paraId="01BE3201" w14:textId="77777777" w:rsidR="00614178" w:rsidRPr="00323818" w:rsidRDefault="00614178" w:rsidP="006141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0DD071" w14:textId="77777777" w:rsidR="00B02D26" w:rsidRPr="00323818" w:rsidRDefault="00B02D2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lastRenderedPageBreak/>
        <w:t>🌟</w:t>
      </w:r>
      <w:r w:rsidRPr="00323818">
        <w:rPr>
          <w:rFonts w:ascii="Times New Roman" w:eastAsia="Times New Roman" w:hAnsi="Times New Roman" w:cs="Times New Roman"/>
          <w:b/>
          <w:bCs/>
          <w:kern w:val="0"/>
          <w:lang w:eastAsia="en-GB"/>
          <w14:ligatures w14:val="none"/>
        </w:rPr>
        <w:t xml:space="preserve"> Tiny Practice</w:t>
      </w:r>
    </w:p>
    <w:p w14:paraId="63023F1D" w14:textId="77777777" w:rsidR="00B02D26" w:rsidRDefault="00B02D2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Take a quiet moment and write down one word that feels like a compass for the year ahead. It could be something like </w:t>
      </w:r>
      <w:r w:rsidRPr="00323818">
        <w:rPr>
          <w:rFonts w:ascii="Times New Roman" w:eastAsia="Times New Roman" w:hAnsi="Times New Roman" w:cs="Times New Roman"/>
          <w:i/>
          <w:iCs/>
          <w:kern w:val="0"/>
          <w:lang w:eastAsia="en-GB"/>
          <w14:ligatures w14:val="none"/>
        </w:rPr>
        <w:t>balance, connection, rest, growth, joy, or steadiness</w:t>
      </w:r>
      <w:r w:rsidRPr="00323818">
        <w:rPr>
          <w:rFonts w:ascii="Times New Roman" w:eastAsia="Times New Roman" w:hAnsi="Times New Roman" w:cs="Times New Roman"/>
          <w:kern w:val="0"/>
          <w:lang w:eastAsia="en-GB"/>
          <w14:ligatures w14:val="none"/>
        </w:rPr>
        <w:t>. Place this word somewhere you’ll see it often — on a sticky note, in your journal, or even as your phone background — so it can gently remind you of your chosen direction.</w:t>
      </w:r>
    </w:p>
    <w:p w14:paraId="1E06E574" w14:textId="77777777" w:rsidR="008900D2" w:rsidRPr="00323818" w:rsidRDefault="008900D2"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3C20FC" w14:textId="77777777" w:rsidR="00B02D26" w:rsidRPr="00323818" w:rsidRDefault="00B02D2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Sciency Bit</w:t>
      </w:r>
    </w:p>
    <w:p w14:paraId="65CA6180" w14:textId="77777777" w:rsidR="00B02D26" w:rsidRDefault="00B02D2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Research shows that </w:t>
      </w:r>
      <w:r w:rsidRPr="00323818">
        <w:rPr>
          <w:rFonts w:ascii="Times New Roman" w:eastAsia="Times New Roman" w:hAnsi="Times New Roman" w:cs="Times New Roman"/>
          <w:b/>
          <w:bCs/>
          <w:kern w:val="0"/>
          <w:lang w:eastAsia="en-GB"/>
          <w14:ligatures w14:val="none"/>
        </w:rPr>
        <w:t>values</w:t>
      </w:r>
      <w:r w:rsidRPr="00323818">
        <w:rPr>
          <w:rFonts w:ascii="Times New Roman" w:eastAsia="Times New Roman" w:hAnsi="Times New Roman" w:cs="Times New Roman"/>
          <w:b/>
          <w:bCs/>
          <w:kern w:val="0"/>
          <w:lang w:eastAsia="en-GB"/>
          <w14:ligatures w14:val="none"/>
        </w:rPr>
        <w:noBreakHyphen/>
        <w:t>based intentions</w:t>
      </w:r>
      <w:r w:rsidRPr="00323818">
        <w:rPr>
          <w:rFonts w:ascii="Times New Roman" w:eastAsia="Times New Roman" w:hAnsi="Times New Roman" w:cs="Times New Roman"/>
          <w:kern w:val="0"/>
          <w:lang w:eastAsia="en-GB"/>
          <w14:ligatures w14:val="none"/>
        </w:rPr>
        <w:t xml:space="preserve"> increase motivation and wellbeing more than rigid, outcome</w:t>
      </w:r>
      <w:r w:rsidRPr="00323818">
        <w:rPr>
          <w:rFonts w:ascii="Times New Roman" w:eastAsia="Times New Roman" w:hAnsi="Times New Roman" w:cs="Times New Roman"/>
          <w:kern w:val="0"/>
          <w:lang w:eastAsia="en-GB"/>
          <w14:ligatures w14:val="none"/>
        </w:rPr>
        <w:noBreakHyphen/>
        <w:t>focused goals. When we connect our actions to what we truly care about — such as kindness, creativity, or health — we are more likely to sustain them over time. Neuroscience suggests that aligning behaviour with values activates reward pathways in the brain, making the process feel meaningful rather than forced. This is why even small, values</w:t>
      </w:r>
      <w:r w:rsidRPr="00323818">
        <w:rPr>
          <w:rFonts w:ascii="Times New Roman" w:eastAsia="Times New Roman" w:hAnsi="Times New Roman" w:cs="Times New Roman"/>
          <w:kern w:val="0"/>
          <w:lang w:eastAsia="en-GB"/>
          <w14:ligatures w14:val="none"/>
        </w:rPr>
        <w:noBreakHyphen/>
        <w:t>anchored intentions can have a powerful impact on resilience and satisfaction.</w:t>
      </w:r>
    </w:p>
    <w:p w14:paraId="7572318D" w14:textId="77777777" w:rsidR="008900D2" w:rsidRPr="00323818" w:rsidRDefault="008900D2"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2E6390" w14:textId="77777777" w:rsidR="006D509D" w:rsidRPr="00323818" w:rsidRDefault="006D509D" w:rsidP="0032381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23818">
        <w:rPr>
          <w:rFonts w:ascii="Times New Roman" w:eastAsia="Times New Roman" w:hAnsi="Times New Roman" w:cs="Times New Roman"/>
          <w:b/>
          <w:bCs/>
          <w:kern w:val="0"/>
          <w:lang w:eastAsia="en-GB"/>
          <w14:ligatures w14:val="none"/>
        </w:rPr>
        <w:t>Section 3: Creating Manageable Goals (SMART)</w:t>
      </w:r>
    </w:p>
    <w:p w14:paraId="5AAE5B69" w14:textId="77777777" w:rsidR="006D509D" w:rsidRPr="00323818" w:rsidRDefault="006D509D"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Guide</w:t>
      </w:r>
    </w:p>
    <w:p w14:paraId="6DF5ABA6" w14:textId="06D87716" w:rsidR="006D509D" w:rsidRPr="00323818" w:rsidRDefault="006D509D"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Goals can be helpful when they are realistic, kind, and connected to what matters most to you. They don’t need to be grand or dramatic — in fact, the most sustainable goals are often small, steady steps that build gently over time. Think of goals as invitations rather than </w:t>
      </w:r>
      <w:r w:rsidR="00CE0017" w:rsidRPr="00323818">
        <w:rPr>
          <w:rFonts w:ascii="Times New Roman" w:eastAsia="Times New Roman" w:hAnsi="Times New Roman" w:cs="Times New Roman"/>
          <w:kern w:val="0"/>
          <w:lang w:eastAsia="en-GB"/>
          <w14:ligatures w14:val="none"/>
        </w:rPr>
        <w:t>demands</w:t>
      </w:r>
      <w:r w:rsidR="00CE0017">
        <w:rPr>
          <w:rFonts w:ascii="Times New Roman" w:eastAsia="Times New Roman" w:hAnsi="Times New Roman" w:cs="Times New Roman"/>
          <w:kern w:val="0"/>
          <w:lang w:eastAsia="en-GB"/>
          <w14:ligatures w14:val="none"/>
        </w:rPr>
        <w:t>,</w:t>
      </w:r>
      <w:r w:rsidRPr="00323818">
        <w:rPr>
          <w:rFonts w:ascii="Times New Roman" w:eastAsia="Times New Roman" w:hAnsi="Times New Roman" w:cs="Times New Roman"/>
          <w:kern w:val="0"/>
          <w:lang w:eastAsia="en-GB"/>
          <w14:ligatures w14:val="none"/>
        </w:rPr>
        <w:t xml:space="preserve"> they are here to support you, not pressure you.</w:t>
      </w:r>
    </w:p>
    <w:p w14:paraId="04C6FDB6" w14:textId="77777777" w:rsidR="006D509D" w:rsidRPr="00323818" w:rsidRDefault="006D509D"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The SMART framework can help make goals feel clearer and more achievable. SMART stands for:</w:t>
      </w:r>
    </w:p>
    <w:p w14:paraId="60FFF313" w14:textId="77777777" w:rsidR="006D509D" w:rsidRDefault="006D509D" w:rsidP="00323818">
      <w:pPr>
        <w:numPr>
          <w:ilvl w:val="0"/>
          <w:numId w:val="5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S (Specific):</w:t>
      </w:r>
      <w:r w:rsidRPr="00323818">
        <w:rPr>
          <w:rFonts w:ascii="Times New Roman" w:eastAsia="Times New Roman" w:hAnsi="Times New Roman" w:cs="Times New Roman"/>
          <w:kern w:val="0"/>
          <w:lang w:eastAsia="en-GB"/>
          <w14:ligatures w14:val="none"/>
        </w:rPr>
        <w:t xml:space="preserve"> What exactly do I want to do?</w:t>
      </w:r>
    </w:p>
    <w:p w14:paraId="26DCC390"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1D1670" w14:textId="77777777" w:rsidR="006D509D" w:rsidRDefault="006D509D" w:rsidP="00323818">
      <w:pPr>
        <w:numPr>
          <w:ilvl w:val="0"/>
          <w:numId w:val="5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M (Measurable):</w:t>
      </w:r>
      <w:r w:rsidRPr="00323818">
        <w:rPr>
          <w:rFonts w:ascii="Times New Roman" w:eastAsia="Times New Roman" w:hAnsi="Times New Roman" w:cs="Times New Roman"/>
          <w:kern w:val="0"/>
          <w:lang w:eastAsia="en-GB"/>
          <w14:ligatures w14:val="none"/>
        </w:rPr>
        <w:t xml:space="preserve"> How will I know I’ve done it?</w:t>
      </w:r>
    </w:p>
    <w:p w14:paraId="0B4987FA"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F2AE2A" w14:textId="77777777" w:rsidR="006D509D" w:rsidRDefault="006D509D" w:rsidP="00323818">
      <w:pPr>
        <w:numPr>
          <w:ilvl w:val="0"/>
          <w:numId w:val="5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A (Achievable):</w:t>
      </w:r>
      <w:r w:rsidRPr="00323818">
        <w:rPr>
          <w:rFonts w:ascii="Times New Roman" w:eastAsia="Times New Roman" w:hAnsi="Times New Roman" w:cs="Times New Roman"/>
          <w:kern w:val="0"/>
          <w:lang w:eastAsia="en-GB"/>
          <w14:ligatures w14:val="none"/>
        </w:rPr>
        <w:t xml:space="preserve"> Is this realistic for me right now, given my energy and circumstances?</w:t>
      </w:r>
    </w:p>
    <w:p w14:paraId="25925A85"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10552D" w14:textId="77777777" w:rsidR="006D509D" w:rsidRDefault="006D509D" w:rsidP="00323818">
      <w:pPr>
        <w:numPr>
          <w:ilvl w:val="0"/>
          <w:numId w:val="5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R (Relevant):</w:t>
      </w:r>
      <w:r w:rsidRPr="00323818">
        <w:rPr>
          <w:rFonts w:ascii="Times New Roman" w:eastAsia="Times New Roman" w:hAnsi="Times New Roman" w:cs="Times New Roman"/>
          <w:kern w:val="0"/>
          <w:lang w:eastAsia="en-GB"/>
          <w14:ligatures w14:val="none"/>
        </w:rPr>
        <w:t xml:space="preserve"> Why does this matter to me? How does it connect to my values?</w:t>
      </w:r>
    </w:p>
    <w:p w14:paraId="2CC878A2"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A089F8" w14:textId="77777777" w:rsidR="006D509D" w:rsidRDefault="006D509D" w:rsidP="00323818">
      <w:pPr>
        <w:numPr>
          <w:ilvl w:val="0"/>
          <w:numId w:val="5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T (Time</w:t>
      </w:r>
      <w:r w:rsidRPr="00323818">
        <w:rPr>
          <w:rFonts w:ascii="Times New Roman" w:eastAsia="Times New Roman" w:hAnsi="Times New Roman" w:cs="Times New Roman"/>
          <w:b/>
          <w:bCs/>
          <w:kern w:val="0"/>
          <w:lang w:eastAsia="en-GB"/>
          <w14:ligatures w14:val="none"/>
        </w:rPr>
        <w:noBreakHyphen/>
        <w:t>bound):</w:t>
      </w:r>
      <w:r w:rsidRPr="00323818">
        <w:rPr>
          <w:rFonts w:ascii="Times New Roman" w:eastAsia="Times New Roman" w:hAnsi="Times New Roman" w:cs="Times New Roman"/>
          <w:kern w:val="0"/>
          <w:lang w:eastAsia="en-GB"/>
          <w14:ligatures w14:val="none"/>
        </w:rPr>
        <w:t xml:space="preserve"> When will I start, and by when do I hope to see progress?</w:t>
      </w:r>
    </w:p>
    <w:p w14:paraId="3D552814"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D9DB23" w14:textId="7B6703B7" w:rsidR="006D509D" w:rsidRDefault="006D509D"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If this feels overwhelming, </w:t>
      </w:r>
      <w:r w:rsidR="009A2A7F" w:rsidRPr="00323818">
        <w:rPr>
          <w:rFonts w:ascii="Times New Roman" w:eastAsia="Times New Roman" w:hAnsi="Times New Roman" w:cs="Times New Roman"/>
          <w:kern w:val="0"/>
          <w:lang w:eastAsia="en-GB"/>
          <w14:ligatures w14:val="none"/>
        </w:rPr>
        <w:t>remember</w:t>
      </w:r>
      <w:r w:rsidRPr="00323818">
        <w:rPr>
          <w:rFonts w:ascii="Times New Roman" w:eastAsia="Times New Roman" w:hAnsi="Times New Roman" w:cs="Times New Roman"/>
          <w:kern w:val="0"/>
          <w:lang w:eastAsia="en-GB"/>
          <w14:ligatures w14:val="none"/>
        </w:rPr>
        <w:t xml:space="preserve"> you don’t need to fill in every letter perfectly. Even choosing one or two aspects (like “specific” and “achievable”) can make a goal feel more manageable.</w:t>
      </w:r>
    </w:p>
    <w:p w14:paraId="40244ED7" w14:textId="77777777" w:rsidR="009A2A7F" w:rsidRPr="00323818" w:rsidRDefault="009A2A7F"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B8CB12" w14:textId="77777777" w:rsidR="006D509D" w:rsidRPr="00323818" w:rsidRDefault="006D509D"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Open Questions</w:t>
      </w:r>
    </w:p>
    <w:p w14:paraId="6B5346F4" w14:textId="77777777" w:rsidR="006D509D" w:rsidRPr="00323818" w:rsidRDefault="006D509D"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Choose the ones that feel most supportive. You don’t need to answer them all:</w:t>
      </w:r>
    </w:p>
    <w:p w14:paraId="74D6018A" w14:textId="77777777" w:rsidR="006D509D" w:rsidRDefault="006D509D" w:rsidP="00323818">
      <w:pPr>
        <w:numPr>
          <w:ilvl w:val="0"/>
          <w:numId w:val="5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is one change I’d like to try, even if it’s small?</w:t>
      </w:r>
    </w:p>
    <w:p w14:paraId="06028E0A"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05F18F" w14:textId="77777777" w:rsidR="006D509D" w:rsidRDefault="006D509D" w:rsidP="00323818">
      <w:pPr>
        <w:numPr>
          <w:ilvl w:val="0"/>
          <w:numId w:val="5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feels achievable in my current life, with the energy I have?</w:t>
      </w:r>
    </w:p>
    <w:p w14:paraId="188EBE3E"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10E07A" w14:textId="77777777" w:rsidR="006D509D" w:rsidRDefault="006D509D" w:rsidP="00323818">
      <w:pPr>
        <w:numPr>
          <w:ilvl w:val="0"/>
          <w:numId w:val="5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support or resources might I need to help me?</w:t>
      </w:r>
    </w:p>
    <w:p w14:paraId="73757EE8"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8086E1" w14:textId="77777777" w:rsidR="006D509D" w:rsidRDefault="006D509D" w:rsidP="00323818">
      <w:pPr>
        <w:numPr>
          <w:ilvl w:val="0"/>
          <w:numId w:val="5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will I know I’m making progress — what signs will I notice?</w:t>
      </w:r>
    </w:p>
    <w:p w14:paraId="45597305"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C34893" w14:textId="77777777" w:rsidR="006D509D" w:rsidRDefault="006D509D" w:rsidP="00323818">
      <w:pPr>
        <w:numPr>
          <w:ilvl w:val="0"/>
          <w:numId w:val="5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What’s my first step, however tiny?</w:t>
      </w:r>
    </w:p>
    <w:p w14:paraId="31F918A5"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C3D2EA" w14:textId="77777777" w:rsidR="006D509D" w:rsidRDefault="006D509D" w:rsidP="00323818">
      <w:pPr>
        <w:numPr>
          <w:ilvl w:val="0"/>
          <w:numId w:val="5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can I make this goal feel kind rather than pressuring?</w:t>
      </w:r>
    </w:p>
    <w:p w14:paraId="3DC963EC"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7F5EF4" w14:textId="77777777" w:rsidR="006D509D" w:rsidRDefault="006D509D" w:rsidP="00323818">
      <w:pPr>
        <w:numPr>
          <w:ilvl w:val="0"/>
          <w:numId w:val="5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value or intention does this goal connect to?</w:t>
      </w:r>
    </w:p>
    <w:p w14:paraId="79DC1FE1"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6AB1E6" w14:textId="77777777" w:rsidR="006D509D" w:rsidRPr="00323818" w:rsidRDefault="006D509D"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Sentence Starters</w:t>
      </w:r>
    </w:p>
    <w:p w14:paraId="793796BF" w14:textId="77777777" w:rsidR="006D509D" w:rsidRPr="00323818" w:rsidRDefault="006D509D"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These are here for when open questions feel too broad. You can simply complete the sentence without needing to think too deeply:</w:t>
      </w:r>
    </w:p>
    <w:p w14:paraId="649F278D" w14:textId="77777777" w:rsidR="006D509D" w:rsidRDefault="006D509D" w:rsidP="00323818">
      <w:pPr>
        <w:numPr>
          <w:ilvl w:val="0"/>
          <w:numId w:val="5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A small step I can take is…</w:t>
      </w:r>
    </w:p>
    <w:p w14:paraId="41BA6601"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BD4A54" w14:textId="77777777" w:rsidR="006D509D" w:rsidRDefault="006D509D" w:rsidP="00323818">
      <w:pPr>
        <w:numPr>
          <w:ilvl w:val="0"/>
          <w:numId w:val="5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I’ll know I’m moving forward when…</w:t>
      </w:r>
    </w:p>
    <w:p w14:paraId="2FC62EF1"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D946E5" w14:textId="77777777" w:rsidR="006D509D" w:rsidRDefault="006D509D" w:rsidP="00323818">
      <w:pPr>
        <w:numPr>
          <w:ilvl w:val="0"/>
          <w:numId w:val="5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Support that could help me is…</w:t>
      </w:r>
    </w:p>
    <w:p w14:paraId="4B4FAFA6"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817284" w14:textId="77777777" w:rsidR="006D509D" w:rsidRDefault="006D509D" w:rsidP="00323818">
      <w:pPr>
        <w:numPr>
          <w:ilvl w:val="0"/>
          <w:numId w:val="5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want to try…</w:t>
      </w:r>
    </w:p>
    <w:p w14:paraId="179361C1"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131C0D" w14:textId="77777777" w:rsidR="006D509D" w:rsidRDefault="006D509D" w:rsidP="00323818">
      <w:pPr>
        <w:numPr>
          <w:ilvl w:val="0"/>
          <w:numId w:val="5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My first gentle action is…</w:t>
      </w:r>
    </w:p>
    <w:p w14:paraId="507DF61E"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28005A" w14:textId="77777777" w:rsidR="006D509D" w:rsidRDefault="006D509D" w:rsidP="00323818">
      <w:pPr>
        <w:numPr>
          <w:ilvl w:val="0"/>
          <w:numId w:val="5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This goal matters to me because…</w:t>
      </w:r>
    </w:p>
    <w:p w14:paraId="1FDA8700"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A27088" w14:textId="77777777" w:rsidR="006D509D" w:rsidRDefault="006D509D" w:rsidP="00323818">
      <w:pPr>
        <w:numPr>
          <w:ilvl w:val="0"/>
          <w:numId w:val="5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I’ll begin by…</w:t>
      </w:r>
    </w:p>
    <w:p w14:paraId="3EFF3BF3" w14:textId="77777777" w:rsidR="009A2A7F" w:rsidRPr="00323818" w:rsidRDefault="009A2A7F" w:rsidP="009A2A7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C40AB7" w14:textId="77777777" w:rsidR="006D509D" w:rsidRPr="00323818" w:rsidRDefault="006D509D"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Tiny Practice</w:t>
      </w:r>
    </w:p>
    <w:p w14:paraId="31DBEB51" w14:textId="77777777" w:rsidR="006D509D" w:rsidRPr="00323818" w:rsidRDefault="006D509D"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Take one goal you’re considering and break it down into the smallest possible step — something you could do in five minutes or less. For example:</w:t>
      </w:r>
    </w:p>
    <w:p w14:paraId="5CDF5E49" w14:textId="77777777" w:rsidR="006D509D" w:rsidRPr="00323818" w:rsidRDefault="006D509D" w:rsidP="00323818">
      <w:pPr>
        <w:numPr>
          <w:ilvl w:val="0"/>
          <w:numId w:val="5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Instead of “exercise more,” try “stretch for two minutes after I wake up.”</w:t>
      </w:r>
    </w:p>
    <w:p w14:paraId="00310AE3" w14:textId="77777777" w:rsidR="006D509D" w:rsidRPr="00323818" w:rsidRDefault="006D509D" w:rsidP="00323818">
      <w:pPr>
        <w:numPr>
          <w:ilvl w:val="0"/>
          <w:numId w:val="5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Instead of “eat healthier,” try “add one piece of fruit to my breakfast.”</w:t>
      </w:r>
    </w:p>
    <w:p w14:paraId="747B5D4F" w14:textId="77777777" w:rsidR="006D509D" w:rsidRPr="00323818" w:rsidRDefault="006D509D" w:rsidP="00323818">
      <w:pPr>
        <w:numPr>
          <w:ilvl w:val="0"/>
          <w:numId w:val="5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Instead of “write more,” try “jot down one sentence in my notebook.”</w:t>
      </w:r>
    </w:p>
    <w:p w14:paraId="3BB79E68" w14:textId="77777777" w:rsidR="006D509D" w:rsidRDefault="006D509D"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Notice how it feels to shrink the goal into something gentle and doable.</w:t>
      </w:r>
    </w:p>
    <w:p w14:paraId="0F123759" w14:textId="77777777" w:rsidR="009113FB" w:rsidRPr="00323818" w:rsidRDefault="009113FB"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44C3A4" w14:textId="77777777" w:rsidR="006D509D" w:rsidRPr="00323818" w:rsidRDefault="006D509D"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Sciency Bit</w:t>
      </w:r>
    </w:p>
    <w:p w14:paraId="7F122578" w14:textId="77777777" w:rsidR="006D509D" w:rsidRDefault="006D509D"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The brain releases </w:t>
      </w:r>
      <w:r w:rsidRPr="00323818">
        <w:rPr>
          <w:rFonts w:ascii="Times New Roman" w:eastAsia="Times New Roman" w:hAnsi="Times New Roman" w:cs="Times New Roman"/>
          <w:b/>
          <w:bCs/>
          <w:kern w:val="0"/>
          <w:lang w:eastAsia="en-GB"/>
          <w14:ligatures w14:val="none"/>
        </w:rPr>
        <w:t>dopamine</w:t>
      </w:r>
      <w:r w:rsidRPr="00323818">
        <w:rPr>
          <w:rFonts w:ascii="Times New Roman" w:eastAsia="Times New Roman" w:hAnsi="Times New Roman" w:cs="Times New Roman"/>
          <w:kern w:val="0"/>
          <w:lang w:eastAsia="en-GB"/>
          <w14:ligatures w14:val="none"/>
        </w:rPr>
        <w:t xml:space="preserve"> when we achieve small wins, reinforcing motivation and confidence. This is sometimes called the “success spiral”: each small achievement builds momentum for the next. Research shows that breaking goals into manageable steps increases follow</w:t>
      </w:r>
      <w:r w:rsidRPr="00323818">
        <w:rPr>
          <w:rFonts w:ascii="Times New Roman" w:eastAsia="Times New Roman" w:hAnsi="Times New Roman" w:cs="Times New Roman"/>
          <w:kern w:val="0"/>
          <w:lang w:eastAsia="en-GB"/>
          <w14:ligatures w14:val="none"/>
        </w:rPr>
        <w:noBreakHyphen/>
        <w:t>through and reduces overwhelm. By focusing on what feels achievable right now, you create a sustainable path forward rather than setting yourself up for pressure or burnout.</w:t>
      </w:r>
    </w:p>
    <w:p w14:paraId="2343BAD6" w14:textId="77777777" w:rsidR="009113FB" w:rsidRPr="00323818" w:rsidRDefault="009113FB"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F1A293" w14:textId="77777777" w:rsidR="004F0401" w:rsidRPr="00323818" w:rsidRDefault="004F0401" w:rsidP="0032381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23818">
        <w:rPr>
          <w:rFonts w:ascii="Times New Roman" w:eastAsia="Times New Roman" w:hAnsi="Times New Roman" w:cs="Times New Roman"/>
          <w:b/>
          <w:bCs/>
          <w:kern w:val="0"/>
          <w:lang w:eastAsia="en-GB"/>
          <w14:ligatures w14:val="none"/>
        </w:rPr>
        <w:t>Section 4: WOOP Planning</w:t>
      </w:r>
    </w:p>
    <w:p w14:paraId="35F6A883" w14:textId="77777777" w:rsidR="004F0401" w:rsidRPr="00323818" w:rsidRDefault="004F0401"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Guide</w:t>
      </w:r>
    </w:p>
    <w:p w14:paraId="52AB6B87" w14:textId="77777777" w:rsidR="004F0401" w:rsidRPr="00323818" w:rsidRDefault="004F0401"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WOOP stands for </w:t>
      </w:r>
      <w:r w:rsidRPr="00323818">
        <w:rPr>
          <w:rFonts w:ascii="Times New Roman" w:eastAsia="Times New Roman" w:hAnsi="Times New Roman" w:cs="Times New Roman"/>
          <w:b/>
          <w:bCs/>
          <w:kern w:val="0"/>
          <w:lang w:eastAsia="en-GB"/>
          <w14:ligatures w14:val="none"/>
        </w:rPr>
        <w:t>Wish–Outcome–Obstacle–Plan</w:t>
      </w:r>
      <w:r w:rsidRPr="00323818">
        <w:rPr>
          <w:rFonts w:ascii="Times New Roman" w:eastAsia="Times New Roman" w:hAnsi="Times New Roman" w:cs="Times New Roman"/>
          <w:kern w:val="0"/>
          <w:lang w:eastAsia="en-GB"/>
          <w14:ligatures w14:val="none"/>
        </w:rPr>
        <w:t>. It is a gentle, evidence</w:t>
      </w:r>
      <w:r w:rsidRPr="00323818">
        <w:rPr>
          <w:rFonts w:ascii="Times New Roman" w:eastAsia="Times New Roman" w:hAnsi="Times New Roman" w:cs="Times New Roman"/>
          <w:kern w:val="0"/>
          <w:lang w:eastAsia="en-GB"/>
          <w14:ligatures w14:val="none"/>
        </w:rPr>
        <w:noBreakHyphen/>
        <w:t>based way of preparing for challenges while staying kind to yourself. Unlike rigid goal</w:t>
      </w:r>
      <w:r w:rsidRPr="00323818">
        <w:rPr>
          <w:rFonts w:ascii="Times New Roman" w:eastAsia="Times New Roman" w:hAnsi="Times New Roman" w:cs="Times New Roman"/>
          <w:kern w:val="0"/>
          <w:lang w:eastAsia="en-GB"/>
          <w14:ligatures w14:val="none"/>
        </w:rPr>
        <w:noBreakHyphen/>
        <w:t>setting, WOOP acknowledges that obstacles are part of life and helps you meet them with compassion rather than frustration.</w:t>
      </w:r>
    </w:p>
    <w:p w14:paraId="1548EDE4" w14:textId="77777777" w:rsidR="004F0401" w:rsidRPr="00323818" w:rsidRDefault="004F0401"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lastRenderedPageBreak/>
        <w:t xml:space="preserve">Think of WOOP </w:t>
      </w:r>
      <w:proofErr w:type="gramStart"/>
      <w:r w:rsidRPr="00323818">
        <w:rPr>
          <w:rFonts w:ascii="Times New Roman" w:eastAsia="Times New Roman" w:hAnsi="Times New Roman" w:cs="Times New Roman"/>
          <w:kern w:val="0"/>
          <w:lang w:eastAsia="en-GB"/>
          <w14:ligatures w14:val="none"/>
        </w:rPr>
        <w:t>as a way to</w:t>
      </w:r>
      <w:proofErr w:type="gramEnd"/>
      <w:r w:rsidRPr="00323818">
        <w:rPr>
          <w:rFonts w:ascii="Times New Roman" w:eastAsia="Times New Roman" w:hAnsi="Times New Roman" w:cs="Times New Roman"/>
          <w:kern w:val="0"/>
          <w:lang w:eastAsia="en-GB"/>
          <w14:ligatures w14:val="none"/>
        </w:rPr>
        <w:t xml:space="preserve"> hold both hope and realism together:</w:t>
      </w:r>
    </w:p>
    <w:p w14:paraId="29DB011F" w14:textId="77777777" w:rsidR="004F0401" w:rsidRDefault="004F0401" w:rsidP="00323818">
      <w:pPr>
        <w:numPr>
          <w:ilvl w:val="0"/>
          <w:numId w:val="5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Wish:</w:t>
      </w:r>
      <w:r w:rsidRPr="00323818">
        <w:rPr>
          <w:rFonts w:ascii="Times New Roman" w:eastAsia="Times New Roman" w:hAnsi="Times New Roman" w:cs="Times New Roman"/>
          <w:kern w:val="0"/>
          <w:lang w:eastAsia="en-GB"/>
          <w14:ligatures w14:val="none"/>
        </w:rPr>
        <w:t xml:space="preserve"> What do I want?</w:t>
      </w:r>
    </w:p>
    <w:p w14:paraId="0377237A" w14:textId="77777777" w:rsidR="00C02BFD" w:rsidRPr="00323818" w:rsidRDefault="00C02BFD" w:rsidP="00C02BF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C6CC11" w14:textId="77777777" w:rsidR="004F0401" w:rsidRDefault="004F0401" w:rsidP="00323818">
      <w:pPr>
        <w:numPr>
          <w:ilvl w:val="0"/>
          <w:numId w:val="5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Outcome:</w:t>
      </w:r>
      <w:r w:rsidRPr="00323818">
        <w:rPr>
          <w:rFonts w:ascii="Times New Roman" w:eastAsia="Times New Roman" w:hAnsi="Times New Roman" w:cs="Times New Roman"/>
          <w:kern w:val="0"/>
          <w:lang w:eastAsia="en-GB"/>
          <w14:ligatures w14:val="none"/>
        </w:rPr>
        <w:t xml:space="preserve"> What would it feel like if I achieved it?</w:t>
      </w:r>
    </w:p>
    <w:p w14:paraId="5B631302" w14:textId="77777777" w:rsidR="00C02BFD" w:rsidRPr="00323818" w:rsidRDefault="00C02BFD" w:rsidP="00C02BF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8F7ECB" w14:textId="77777777" w:rsidR="004F0401" w:rsidRDefault="004F0401" w:rsidP="00323818">
      <w:pPr>
        <w:numPr>
          <w:ilvl w:val="0"/>
          <w:numId w:val="5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Obstacle:</w:t>
      </w:r>
      <w:r w:rsidRPr="00323818">
        <w:rPr>
          <w:rFonts w:ascii="Times New Roman" w:eastAsia="Times New Roman" w:hAnsi="Times New Roman" w:cs="Times New Roman"/>
          <w:kern w:val="0"/>
          <w:lang w:eastAsia="en-GB"/>
          <w14:ligatures w14:val="none"/>
        </w:rPr>
        <w:t xml:space="preserve"> What might get in the way?</w:t>
      </w:r>
    </w:p>
    <w:p w14:paraId="753AF64E" w14:textId="77777777" w:rsidR="00C02BFD" w:rsidRPr="00323818" w:rsidRDefault="00C02BFD" w:rsidP="00C02BF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000AAF" w14:textId="77777777" w:rsidR="004F0401" w:rsidRDefault="004F0401" w:rsidP="00323818">
      <w:pPr>
        <w:numPr>
          <w:ilvl w:val="0"/>
          <w:numId w:val="5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Plan:</w:t>
      </w:r>
      <w:r w:rsidRPr="00323818">
        <w:rPr>
          <w:rFonts w:ascii="Times New Roman" w:eastAsia="Times New Roman" w:hAnsi="Times New Roman" w:cs="Times New Roman"/>
          <w:kern w:val="0"/>
          <w:lang w:eastAsia="en-GB"/>
          <w14:ligatures w14:val="none"/>
        </w:rPr>
        <w:t xml:space="preserve"> If that obstacle happens, what will I do?</w:t>
      </w:r>
    </w:p>
    <w:p w14:paraId="532F792D" w14:textId="77777777" w:rsidR="00C02BFD" w:rsidRPr="00323818" w:rsidRDefault="00C02BFD" w:rsidP="00C02BF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A6CCB8" w14:textId="77777777" w:rsidR="004F0401" w:rsidRDefault="004F0401"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This process is not about predicting failure, but about giving yourself a safety net. By imagining obstacles ahead of time, you can respond with gentleness instead of self</w:t>
      </w:r>
      <w:r w:rsidRPr="00323818">
        <w:rPr>
          <w:rFonts w:ascii="Times New Roman" w:eastAsia="Times New Roman" w:hAnsi="Times New Roman" w:cs="Times New Roman"/>
          <w:kern w:val="0"/>
          <w:lang w:eastAsia="en-GB"/>
          <w14:ligatures w14:val="none"/>
        </w:rPr>
        <w:noBreakHyphen/>
        <w:t>criticism. WOOP works best when applied to small, everyday habits — things that feel achievable and meaningful.</w:t>
      </w:r>
    </w:p>
    <w:p w14:paraId="7A87D778" w14:textId="77777777" w:rsidR="00C02BFD" w:rsidRPr="00323818" w:rsidRDefault="00C02BFD"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C84FA3" w14:textId="77777777" w:rsidR="004F0401" w:rsidRPr="00323818" w:rsidRDefault="004F0401"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Open Questions</w:t>
      </w:r>
    </w:p>
    <w:p w14:paraId="2AA3D830" w14:textId="77777777" w:rsidR="004F0401" w:rsidRPr="00323818" w:rsidRDefault="004F0401"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Choose the ones that feel most supportive:</w:t>
      </w:r>
    </w:p>
    <w:p w14:paraId="6AA97736" w14:textId="77777777" w:rsidR="004F0401" w:rsidRDefault="004F0401" w:rsidP="00323818">
      <w:pPr>
        <w:numPr>
          <w:ilvl w:val="0"/>
          <w:numId w:val="6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wish feels meaningful to me right now?</w:t>
      </w:r>
    </w:p>
    <w:p w14:paraId="65C2AF7D" w14:textId="77777777" w:rsidR="0059794B" w:rsidRPr="00323818" w:rsidRDefault="0059794B" w:rsidP="0059794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4F414A" w14:textId="77777777" w:rsidR="004F0401" w:rsidRDefault="004F0401" w:rsidP="00323818">
      <w:pPr>
        <w:numPr>
          <w:ilvl w:val="0"/>
          <w:numId w:val="6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outcome would make me proud or bring me joy?</w:t>
      </w:r>
    </w:p>
    <w:p w14:paraId="5D64AFBD" w14:textId="77777777" w:rsidR="0059794B" w:rsidRPr="00323818" w:rsidRDefault="0059794B" w:rsidP="0059794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887239" w14:textId="77777777" w:rsidR="004F0401" w:rsidRDefault="004F0401" w:rsidP="00323818">
      <w:pPr>
        <w:numPr>
          <w:ilvl w:val="0"/>
          <w:numId w:val="6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obstacles do I often face in daily life?</w:t>
      </w:r>
    </w:p>
    <w:p w14:paraId="2D0EC6DD" w14:textId="77777777" w:rsidR="0059794B" w:rsidRPr="00323818" w:rsidRDefault="0059794B" w:rsidP="0059794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92D358" w14:textId="77777777" w:rsidR="004F0401" w:rsidRDefault="004F0401" w:rsidP="00323818">
      <w:pPr>
        <w:numPr>
          <w:ilvl w:val="0"/>
          <w:numId w:val="6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can I plan gently for those obstacles without blaming myself?</w:t>
      </w:r>
    </w:p>
    <w:p w14:paraId="24A646AC" w14:textId="77777777" w:rsidR="0059794B" w:rsidRPr="00323818" w:rsidRDefault="0059794B" w:rsidP="0059794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C2B141" w14:textId="77777777" w:rsidR="004F0401" w:rsidRDefault="004F0401" w:rsidP="00323818">
      <w:pPr>
        <w:numPr>
          <w:ilvl w:val="0"/>
          <w:numId w:val="6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will I support myself if things get hard?</w:t>
      </w:r>
    </w:p>
    <w:p w14:paraId="6EE7FB95" w14:textId="77777777" w:rsidR="0059794B" w:rsidRPr="00323818" w:rsidRDefault="0059794B" w:rsidP="0059794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170618" w14:textId="77777777" w:rsidR="004F0401" w:rsidRDefault="004F0401" w:rsidP="00323818">
      <w:pPr>
        <w:numPr>
          <w:ilvl w:val="0"/>
          <w:numId w:val="6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small reminder could help me keep perspective when challenges arise?</w:t>
      </w:r>
    </w:p>
    <w:p w14:paraId="3995F063" w14:textId="77777777" w:rsidR="0059794B" w:rsidRPr="00323818" w:rsidRDefault="0059794B" w:rsidP="0059794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51ADBE" w14:textId="77777777" w:rsidR="004F0401" w:rsidRPr="00323818" w:rsidRDefault="004F0401"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Sentence Starters</w:t>
      </w:r>
    </w:p>
    <w:p w14:paraId="2B8348DC" w14:textId="77777777" w:rsidR="004F0401" w:rsidRPr="00323818" w:rsidRDefault="004F0401"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These are here for when open questions feel too broad. You can simply complete the sentence without needing to think too deeply:</w:t>
      </w:r>
    </w:p>
    <w:p w14:paraId="668EFD0E" w14:textId="77777777" w:rsidR="004F0401" w:rsidRDefault="004F0401" w:rsidP="00323818">
      <w:pPr>
        <w:numPr>
          <w:ilvl w:val="0"/>
          <w:numId w:val="6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My wish is…</w:t>
      </w:r>
    </w:p>
    <w:p w14:paraId="64C25191" w14:textId="77777777" w:rsidR="0059794B" w:rsidRPr="00323818" w:rsidRDefault="0059794B" w:rsidP="0059794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8EF9D3" w14:textId="77777777" w:rsidR="004F0401" w:rsidRDefault="004F0401" w:rsidP="00323818">
      <w:pPr>
        <w:numPr>
          <w:ilvl w:val="0"/>
          <w:numId w:val="6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The outcome I imagine is…</w:t>
      </w:r>
    </w:p>
    <w:p w14:paraId="1B90C4E9" w14:textId="77777777" w:rsidR="0059794B" w:rsidRPr="00323818" w:rsidRDefault="0059794B" w:rsidP="0059794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12D12C" w14:textId="77777777" w:rsidR="004F0401" w:rsidRDefault="004F0401" w:rsidP="00323818">
      <w:pPr>
        <w:numPr>
          <w:ilvl w:val="0"/>
          <w:numId w:val="6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A likely obstacle is…</w:t>
      </w:r>
    </w:p>
    <w:p w14:paraId="5C7D435F" w14:textId="77777777" w:rsidR="0059794B" w:rsidRPr="00323818" w:rsidRDefault="0059794B" w:rsidP="0059794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EF3D55" w14:textId="77777777" w:rsidR="004F0401" w:rsidRDefault="004F0401" w:rsidP="00323818">
      <w:pPr>
        <w:numPr>
          <w:ilvl w:val="0"/>
          <w:numId w:val="6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My plan if that happens is…</w:t>
      </w:r>
    </w:p>
    <w:p w14:paraId="5D009ECD" w14:textId="77777777" w:rsidR="0059794B" w:rsidRPr="00323818" w:rsidRDefault="0059794B" w:rsidP="0059794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10B021" w14:textId="77777777" w:rsidR="004F0401" w:rsidRDefault="004F0401" w:rsidP="00323818">
      <w:pPr>
        <w:numPr>
          <w:ilvl w:val="0"/>
          <w:numId w:val="6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I’ll remind myself…</w:t>
      </w:r>
    </w:p>
    <w:p w14:paraId="01387516" w14:textId="77777777" w:rsidR="0059794B" w:rsidRPr="00323818" w:rsidRDefault="0059794B" w:rsidP="0059794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41E26B" w14:textId="77777777" w:rsidR="004F0401" w:rsidRDefault="004F0401" w:rsidP="00323818">
      <w:pPr>
        <w:numPr>
          <w:ilvl w:val="0"/>
          <w:numId w:val="6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If I feel discouraged, I’ll…</w:t>
      </w:r>
    </w:p>
    <w:p w14:paraId="2EEF0398" w14:textId="77777777" w:rsidR="0059794B" w:rsidRPr="00323818" w:rsidRDefault="0059794B" w:rsidP="0059794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97E316" w14:textId="77777777" w:rsidR="004F0401" w:rsidRDefault="004F0401" w:rsidP="00323818">
      <w:pPr>
        <w:numPr>
          <w:ilvl w:val="0"/>
          <w:numId w:val="6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A gentle way I can reset is…</w:t>
      </w:r>
    </w:p>
    <w:p w14:paraId="6F29F9AA" w14:textId="77777777" w:rsidR="0059794B" w:rsidRPr="00323818" w:rsidRDefault="0059794B" w:rsidP="0059794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EF9004" w14:textId="77777777" w:rsidR="004F0401" w:rsidRPr="00323818" w:rsidRDefault="004F0401"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Tiny Practice</w:t>
      </w:r>
    </w:p>
    <w:p w14:paraId="3274DF2B" w14:textId="77777777" w:rsidR="004F0401" w:rsidRPr="00323818" w:rsidRDefault="004F0401"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Choose one small daily habit and write a WOOP plan for it. For example:</w:t>
      </w:r>
    </w:p>
    <w:p w14:paraId="48A235CF" w14:textId="77777777" w:rsidR="004F0401" w:rsidRPr="00323818" w:rsidRDefault="004F0401" w:rsidP="00323818">
      <w:pPr>
        <w:numPr>
          <w:ilvl w:val="0"/>
          <w:numId w:val="6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Wish:</w:t>
      </w:r>
      <w:r w:rsidRPr="00323818">
        <w:rPr>
          <w:rFonts w:ascii="Times New Roman" w:eastAsia="Times New Roman" w:hAnsi="Times New Roman" w:cs="Times New Roman"/>
          <w:kern w:val="0"/>
          <w:lang w:eastAsia="en-GB"/>
          <w14:ligatures w14:val="none"/>
        </w:rPr>
        <w:t xml:space="preserve"> I want to walk after dinner.</w:t>
      </w:r>
    </w:p>
    <w:p w14:paraId="11F72117" w14:textId="77777777" w:rsidR="004F0401" w:rsidRPr="00323818" w:rsidRDefault="004F0401" w:rsidP="00323818">
      <w:pPr>
        <w:numPr>
          <w:ilvl w:val="0"/>
          <w:numId w:val="6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Outcome:</w:t>
      </w:r>
      <w:r w:rsidRPr="00323818">
        <w:rPr>
          <w:rFonts w:ascii="Times New Roman" w:eastAsia="Times New Roman" w:hAnsi="Times New Roman" w:cs="Times New Roman"/>
          <w:kern w:val="0"/>
          <w:lang w:eastAsia="en-GB"/>
          <w14:ligatures w14:val="none"/>
        </w:rPr>
        <w:t xml:space="preserve"> I’ll feel calmer and more refreshed.</w:t>
      </w:r>
    </w:p>
    <w:p w14:paraId="50BD2F7E" w14:textId="77777777" w:rsidR="004F0401" w:rsidRPr="00323818" w:rsidRDefault="004F0401" w:rsidP="00323818">
      <w:pPr>
        <w:numPr>
          <w:ilvl w:val="0"/>
          <w:numId w:val="6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Obstacle:</w:t>
      </w:r>
      <w:r w:rsidRPr="00323818">
        <w:rPr>
          <w:rFonts w:ascii="Times New Roman" w:eastAsia="Times New Roman" w:hAnsi="Times New Roman" w:cs="Times New Roman"/>
          <w:kern w:val="0"/>
          <w:lang w:eastAsia="en-GB"/>
          <w14:ligatures w14:val="none"/>
        </w:rPr>
        <w:t xml:space="preserve"> Sometimes I feel too tired.</w:t>
      </w:r>
    </w:p>
    <w:p w14:paraId="04D3E133" w14:textId="77777777" w:rsidR="004F0401" w:rsidRPr="00323818" w:rsidRDefault="004F0401" w:rsidP="00323818">
      <w:pPr>
        <w:numPr>
          <w:ilvl w:val="0"/>
          <w:numId w:val="6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b/>
          <w:bCs/>
          <w:kern w:val="0"/>
          <w:lang w:eastAsia="en-GB"/>
          <w14:ligatures w14:val="none"/>
        </w:rPr>
        <w:t>Plan:</w:t>
      </w:r>
      <w:r w:rsidRPr="00323818">
        <w:rPr>
          <w:rFonts w:ascii="Times New Roman" w:eastAsia="Times New Roman" w:hAnsi="Times New Roman" w:cs="Times New Roman"/>
          <w:kern w:val="0"/>
          <w:lang w:eastAsia="en-GB"/>
          <w14:ligatures w14:val="none"/>
        </w:rPr>
        <w:t xml:space="preserve"> If I feel tired, I’ll remind myself I can just step outside for two minutes — even a short walk counts.</w:t>
      </w:r>
    </w:p>
    <w:p w14:paraId="4F730EA2" w14:textId="77777777" w:rsidR="004F0401" w:rsidRDefault="004F0401"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Keep the plan simple and kind. The goal is not perfection, but having a gentle fallback when life gets in the way.</w:t>
      </w:r>
    </w:p>
    <w:p w14:paraId="0F6AC698" w14:textId="77777777" w:rsidR="005C1E20" w:rsidRPr="00323818" w:rsidRDefault="005C1E20"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054408" w14:textId="77777777" w:rsidR="004F0401" w:rsidRPr="00323818" w:rsidRDefault="004F0401"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Sciency Bit</w:t>
      </w:r>
    </w:p>
    <w:p w14:paraId="410F9EF4" w14:textId="77777777" w:rsidR="004F0401" w:rsidRDefault="004F0401"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Research by psychologist </w:t>
      </w:r>
      <w:r w:rsidRPr="00323818">
        <w:rPr>
          <w:rFonts w:ascii="Times New Roman" w:eastAsia="Times New Roman" w:hAnsi="Times New Roman" w:cs="Times New Roman"/>
          <w:b/>
          <w:bCs/>
          <w:kern w:val="0"/>
          <w:lang w:eastAsia="en-GB"/>
          <w14:ligatures w14:val="none"/>
        </w:rPr>
        <w:t>Gabriele Oettingen</w:t>
      </w:r>
      <w:r w:rsidRPr="00323818">
        <w:rPr>
          <w:rFonts w:ascii="Times New Roman" w:eastAsia="Times New Roman" w:hAnsi="Times New Roman" w:cs="Times New Roman"/>
          <w:kern w:val="0"/>
          <w:lang w:eastAsia="en-GB"/>
          <w14:ligatures w14:val="none"/>
        </w:rPr>
        <w:t xml:space="preserve"> shows that WOOP users are more likely to follow through on their intentions. In studies, people who practiced WOOP </w:t>
      </w:r>
      <w:r w:rsidRPr="00323818">
        <w:rPr>
          <w:rFonts w:ascii="Times New Roman" w:eastAsia="Times New Roman" w:hAnsi="Times New Roman" w:cs="Times New Roman"/>
          <w:b/>
          <w:bCs/>
          <w:kern w:val="0"/>
          <w:lang w:eastAsia="en-GB"/>
          <w14:ligatures w14:val="none"/>
        </w:rPr>
        <w:t>doubled their physical activity levels</w:t>
      </w:r>
      <w:r w:rsidRPr="00323818">
        <w:rPr>
          <w:rFonts w:ascii="Times New Roman" w:eastAsia="Times New Roman" w:hAnsi="Times New Roman" w:cs="Times New Roman"/>
          <w:kern w:val="0"/>
          <w:lang w:eastAsia="en-GB"/>
          <w14:ligatures w14:val="none"/>
        </w:rPr>
        <w:t xml:space="preserve"> and improved dietary habits compared to those who only visualized success. The reason is that WOOP combines positive imagery (which activates reward pathways in the brain) with realistic obstacle planning (which engages problem</w:t>
      </w:r>
      <w:r w:rsidRPr="00323818">
        <w:rPr>
          <w:rFonts w:ascii="Times New Roman" w:eastAsia="Times New Roman" w:hAnsi="Times New Roman" w:cs="Times New Roman"/>
          <w:kern w:val="0"/>
          <w:lang w:eastAsia="en-GB"/>
          <w14:ligatures w14:val="none"/>
        </w:rPr>
        <w:noBreakHyphen/>
        <w:t>solving areas of the prefrontal cortex). This balance helps us stay motivated while reducing the sting of setbacks.</w:t>
      </w:r>
    </w:p>
    <w:p w14:paraId="49E34EC6" w14:textId="77777777" w:rsidR="00112B3E" w:rsidRPr="00323818" w:rsidRDefault="00112B3E"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F5B6C2" w14:textId="77777777" w:rsidR="00094E46" w:rsidRPr="00323818" w:rsidRDefault="00094E46" w:rsidP="0032381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23818">
        <w:rPr>
          <w:rFonts w:ascii="Times New Roman" w:eastAsia="Times New Roman" w:hAnsi="Times New Roman" w:cs="Times New Roman"/>
          <w:b/>
          <w:bCs/>
          <w:kern w:val="0"/>
          <w:lang w:eastAsia="en-GB"/>
          <w14:ligatures w14:val="none"/>
        </w:rPr>
        <w:t>Section 5: Implementation Intentions (“If–Then”)</w:t>
      </w:r>
    </w:p>
    <w:p w14:paraId="727117E0" w14:textId="77777777" w:rsidR="00094E46" w:rsidRPr="00323818" w:rsidRDefault="00094E4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Guide</w:t>
      </w:r>
    </w:p>
    <w:p w14:paraId="77ADDFB0" w14:textId="77777777" w:rsidR="00094E46" w:rsidRPr="00323818" w:rsidRDefault="00094E4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lastRenderedPageBreak/>
        <w:t xml:space="preserve">Sometimes it can feel difficult to follow through on our intentions, especially when life gets busy or our energy shifts. One gentle way to make habits easier is to link them to everyday cues that already happen in your routine. This is called an </w:t>
      </w:r>
      <w:r w:rsidRPr="00323818">
        <w:rPr>
          <w:rFonts w:ascii="Times New Roman" w:eastAsia="Times New Roman" w:hAnsi="Times New Roman" w:cs="Times New Roman"/>
          <w:b/>
          <w:bCs/>
          <w:kern w:val="0"/>
          <w:lang w:eastAsia="en-GB"/>
          <w14:ligatures w14:val="none"/>
        </w:rPr>
        <w:t>implementation intention</w:t>
      </w:r>
      <w:r w:rsidRPr="00323818">
        <w:rPr>
          <w:rFonts w:ascii="Times New Roman" w:eastAsia="Times New Roman" w:hAnsi="Times New Roman" w:cs="Times New Roman"/>
          <w:kern w:val="0"/>
          <w:lang w:eastAsia="en-GB"/>
          <w14:ligatures w14:val="none"/>
        </w:rPr>
        <w:t xml:space="preserve"> — a simple “If–Then” plan.</w:t>
      </w:r>
    </w:p>
    <w:p w14:paraId="646B51C1" w14:textId="77777777" w:rsidR="00094E46" w:rsidRPr="00323818" w:rsidRDefault="00094E4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Instead of relying on willpower alone, you create a natural trigger for your action. For example:</w:t>
      </w:r>
    </w:p>
    <w:p w14:paraId="042C4BD5" w14:textId="77777777" w:rsidR="00094E46" w:rsidRPr="00323818" w:rsidRDefault="00094E46" w:rsidP="00323818">
      <w:pPr>
        <w:numPr>
          <w:ilvl w:val="0"/>
          <w:numId w:val="6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i/>
          <w:iCs/>
          <w:kern w:val="0"/>
          <w:lang w:eastAsia="en-GB"/>
          <w14:ligatures w14:val="none"/>
        </w:rPr>
        <w:t>If it’s 7am, then I’ll put on my trainers.</w:t>
      </w:r>
    </w:p>
    <w:p w14:paraId="3265E161" w14:textId="77777777" w:rsidR="00094E46" w:rsidRPr="00323818" w:rsidRDefault="00094E46" w:rsidP="00323818">
      <w:pPr>
        <w:numPr>
          <w:ilvl w:val="0"/>
          <w:numId w:val="6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i/>
          <w:iCs/>
          <w:kern w:val="0"/>
          <w:lang w:eastAsia="en-GB"/>
          <w14:ligatures w14:val="none"/>
        </w:rPr>
        <w:t>If I finish dinner, then I’ll walk for 20 minutes.</w:t>
      </w:r>
    </w:p>
    <w:p w14:paraId="09840628" w14:textId="77777777" w:rsidR="00094E46" w:rsidRPr="00323818" w:rsidRDefault="00094E4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These plans work because they connect your desired action to something predictable, like a time of day or an existing habit. Over time, the cue and the action become linked, making the behaviour feel automatic rather than forced.</w:t>
      </w:r>
    </w:p>
    <w:p w14:paraId="28ECDDB0" w14:textId="77777777" w:rsidR="00094E46" w:rsidRDefault="00094E4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Remember: your “If–Then” doesn’t need to be big or dramatic. Even the smallest actions — like stretching after brushing your teeth or drinking a glass of water when you sit down at your desk — can build momentum.</w:t>
      </w:r>
    </w:p>
    <w:p w14:paraId="708415DD" w14:textId="77777777" w:rsidR="00524A09" w:rsidRPr="00323818" w:rsidRDefault="00524A09"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016269" w14:textId="77777777" w:rsidR="00094E46" w:rsidRPr="00323818" w:rsidRDefault="00094E4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Prompt</w:t>
      </w:r>
    </w:p>
    <w:p w14:paraId="2A2915D6" w14:textId="77777777" w:rsidR="00094E46" w:rsidRDefault="00094E46" w:rsidP="00323818">
      <w:pPr>
        <w:spacing w:before="100" w:beforeAutospacing="1" w:after="100" w:afterAutospacing="1" w:line="360" w:lineRule="auto"/>
        <w:rPr>
          <w:rFonts w:ascii="Times New Roman" w:eastAsia="Times New Roman" w:hAnsi="Times New Roman" w:cs="Times New Roman"/>
          <w:b/>
          <w:bCs/>
          <w:kern w:val="0"/>
          <w:lang w:eastAsia="en-GB"/>
          <w14:ligatures w14:val="none"/>
        </w:rPr>
      </w:pPr>
      <w:r w:rsidRPr="00323818">
        <w:rPr>
          <w:rFonts w:ascii="Times New Roman" w:eastAsia="Times New Roman" w:hAnsi="Times New Roman" w:cs="Times New Roman"/>
          <w:kern w:val="0"/>
          <w:lang w:eastAsia="en-GB"/>
          <w14:ligatures w14:val="none"/>
        </w:rPr>
        <w:t xml:space="preserve">Write: </w:t>
      </w:r>
      <w:r w:rsidRPr="00323818">
        <w:rPr>
          <w:rFonts w:ascii="Times New Roman" w:eastAsia="Times New Roman" w:hAnsi="Times New Roman" w:cs="Times New Roman"/>
          <w:b/>
          <w:bCs/>
          <w:kern w:val="0"/>
          <w:lang w:eastAsia="en-GB"/>
          <w14:ligatures w14:val="none"/>
        </w:rPr>
        <w:t>“If ___ happens, then I will ___.”</w:t>
      </w:r>
    </w:p>
    <w:p w14:paraId="14879120" w14:textId="77777777" w:rsidR="0073205D" w:rsidRPr="00323818" w:rsidRDefault="0073205D"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37755B" w14:textId="77777777" w:rsidR="00094E46" w:rsidRPr="00323818" w:rsidRDefault="00094E4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Open Questions</w:t>
      </w:r>
    </w:p>
    <w:p w14:paraId="3B9DE9E4" w14:textId="77777777" w:rsidR="00094E46" w:rsidRPr="00323818" w:rsidRDefault="00094E4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Choose the ones that feel most supportive:</w:t>
      </w:r>
    </w:p>
    <w:p w14:paraId="3422B4C2" w14:textId="77777777" w:rsidR="00094E46" w:rsidRDefault="00094E46" w:rsidP="00323818">
      <w:pPr>
        <w:numPr>
          <w:ilvl w:val="0"/>
          <w:numId w:val="6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times or cues in my day could remind me to act?</w:t>
      </w:r>
    </w:p>
    <w:p w14:paraId="7D77C01E" w14:textId="77777777" w:rsidR="00B16863" w:rsidRPr="00323818" w:rsidRDefault="00B16863" w:rsidP="00B1686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7D43A7" w14:textId="77777777" w:rsidR="00094E46" w:rsidRDefault="00094E46" w:rsidP="00323818">
      <w:pPr>
        <w:numPr>
          <w:ilvl w:val="0"/>
          <w:numId w:val="6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small actions could I link to those cues?</w:t>
      </w:r>
    </w:p>
    <w:p w14:paraId="327C37AE" w14:textId="77777777" w:rsidR="00B16863" w:rsidRPr="00323818" w:rsidRDefault="00B16863" w:rsidP="00B1686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993AF5" w14:textId="77777777" w:rsidR="00094E46" w:rsidRDefault="00094E46" w:rsidP="00323818">
      <w:pPr>
        <w:numPr>
          <w:ilvl w:val="0"/>
          <w:numId w:val="6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lastRenderedPageBreak/>
        <w:t>How can I make this feel natural and not pressured?</w:t>
      </w:r>
    </w:p>
    <w:p w14:paraId="37EE48D8" w14:textId="77777777" w:rsidR="00B16863" w:rsidRPr="00323818" w:rsidRDefault="00B16863" w:rsidP="00B1686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7781F3" w14:textId="77777777" w:rsidR="00094E46" w:rsidRDefault="00094E46" w:rsidP="00323818">
      <w:pPr>
        <w:numPr>
          <w:ilvl w:val="0"/>
          <w:numId w:val="6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supportive environment could I create to make this easier?</w:t>
      </w:r>
    </w:p>
    <w:p w14:paraId="18A8F955" w14:textId="77777777" w:rsidR="00B16863" w:rsidRPr="00323818" w:rsidRDefault="00B16863" w:rsidP="00B1686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C122EB" w14:textId="77777777" w:rsidR="00094E46" w:rsidRDefault="00094E46" w:rsidP="00323818">
      <w:pPr>
        <w:numPr>
          <w:ilvl w:val="0"/>
          <w:numId w:val="6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will I celebrate or acknowledge myself when I follow through?</w:t>
      </w:r>
    </w:p>
    <w:p w14:paraId="42D326C1" w14:textId="77777777" w:rsidR="00B16863" w:rsidRPr="00323818" w:rsidRDefault="00B16863" w:rsidP="00B1686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654A78" w14:textId="77777777" w:rsidR="00094E46" w:rsidRDefault="00094E46" w:rsidP="00323818">
      <w:pPr>
        <w:numPr>
          <w:ilvl w:val="0"/>
          <w:numId w:val="6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gentle reminder could help me if I forget?</w:t>
      </w:r>
    </w:p>
    <w:p w14:paraId="0F4B3545" w14:textId="77777777" w:rsidR="00B16863" w:rsidRPr="00323818" w:rsidRDefault="00B16863" w:rsidP="00B1686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E6A0CD" w14:textId="77777777" w:rsidR="00094E46" w:rsidRPr="00323818" w:rsidRDefault="00094E4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Sentence Starters</w:t>
      </w:r>
    </w:p>
    <w:p w14:paraId="70B3D60D" w14:textId="77777777" w:rsidR="00094E46" w:rsidRPr="00323818" w:rsidRDefault="00094E4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These are here for when open questions feel too broad. You can simply complete the sentence without needing to think too deeply:</w:t>
      </w:r>
    </w:p>
    <w:p w14:paraId="3E279B0C" w14:textId="77777777" w:rsidR="00094E46" w:rsidRDefault="00094E46" w:rsidP="00323818">
      <w:pPr>
        <w:numPr>
          <w:ilvl w:val="0"/>
          <w:numId w:val="6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If it’s ___, then I’ll ___…</w:t>
      </w:r>
    </w:p>
    <w:p w14:paraId="31F3BBCE" w14:textId="77777777" w:rsidR="00B16863" w:rsidRPr="00323818" w:rsidRDefault="00B16863" w:rsidP="00B1686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73EB9C" w14:textId="77777777" w:rsidR="00094E46" w:rsidRDefault="00094E46" w:rsidP="00323818">
      <w:pPr>
        <w:numPr>
          <w:ilvl w:val="0"/>
          <w:numId w:val="6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When I ___, I’ll ___…</w:t>
      </w:r>
    </w:p>
    <w:p w14:paraId="261BBCA5" w14:textId="77777777" w:rsidR="00B16863" w:rsidRPr="00323818" w:rsidRDefault="00B16863" w:rsidP="00B1686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2287C1" w14:textId="77777777" w:rsidR="00094E46" w:rsidRDefault="00094E46" w:rsidP="00323818">
      <w:pPr>
        <w:numPr>
          <w:ilvl w:val="0"/>
          <w:numId w:val="6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My cue will be…</w:t>
      </w:r>
    </w:p>
    <w:p w14:paraId="3C6A906C" w14:textId="77777777" w:rsidR="00B16863" w:rsidRPr="00323818" w:rsidRDefault="00B16863" w:rsidP="00B1686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BEC6EA" w14:textId="77777777" w:rsidR="00094E46" w:rsidRDefault="00094E46" w:rsidP="00323818">
      <w:pPr>
        <w:numPr>
          <w:ilvl w:val="0"/>
          <w:numId w:val="6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I’ll celebrate by…</w:t>
      </w:r>
    </w:p>
    <w:p w14:paraId="6D92A74E" w14:textId="77777777" w:rsidR="00B16863" w:rsidRPr="00323818" w:rsidRDefault="00B16863" w:rsidP="00B1686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E1C3A5" w14:textId="77777777" w:rsidR="00094E46" w:rsidRDefault="00094E46" w:rsidP="00323818">
      <w:pPr>
        <w:numPr>
          <w:ilvl w:val="0"/>
          <w:numId w:val="6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I’ll remind myself that…</w:t>
      </w:r>
    </w:p>
    <w:p w14:paraId="3016E37F" w14:textId="77777777" w:rsidR="00B16863" w:rsidRPr="00323818" w:rsidRDefault="00B16863" w:rsidP="00B1686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1B531A" w14:textId="77777777" w:rsidR="00094E46" w:rsidRDefault="00094E46" w:rsidP="00323818">
      <w:pPr>
        <w:numPr>
          <w:ilvl w:val="0"/>
          <w:numId w:val="6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lastRenderedPageBreak/>
        <w:t>If I miss it, I’ll gently…</w:t>
      </w:r>
    </w:p>
    <w:p w14:paraId="42C6025B" w14:textId="77777777" w:rsidR="00B16863" w:rsidRPr="00323818" w:rsidRDefault="00B16863" w:rsidP="00B1686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4FF532" w14:textId="77777777" w:rsidR="00094E46" w:rsidRPr="00323818" w:rsidRDefault="00094E4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Tiny Practice</w:t>
      </w:r>
    </w:p>
    <w:p w14:paraId="7B7E569A" w14:textId="77777777" w:rsidR="00094E46" w:rsidRPr="00323818" w:rsidRDefault="00094E4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Choose one daily cue and link a tiny action to it. For example:</w:t>
      </w:r>
    </w:p>
    <w:p w14:paraId="38CD512D" w14:textId="77777777" w:rsidR="00094E46" w:rsidRPr="00323818" w:rsidRDefault="00094E46" w:rsidP="00323818">
      <w:pPr>
        <w:numPr>
          <w:ilvl w:val="0"/>
          <w:numId w:val="6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i/>
          <w:iCs/>
          <w:kern w:val="0"/>
          <w:lang w:eastAsia="en-GB"/>
          <w14:ligatures w14:val="none"/>
        </w:rPr>
        <w:t>If I brush my teeth, then I’ll stretch for one minute.</w:t>
      </w:r>
    </w:p>
    <w:p w14:paraId="37AFEF4F" w14:textId="77777777" w:rsidR="00094E46" w:rsidRPr="00323818" w:rsidRDefault="00094E46" w:rsidP="00323818">
      <w:pPr>
        <w:numPr>
          <w:ilvl w:val="0"/>
          <w:numId w:val="6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i/>
          <w:iCs/>
          <w:kern w:val="0"/>
          <w:lang w:eastAsia="en-GB"/>
          <w14:ligatures w14:val="none"/>
        </w:rPr>
        <w:t>If I make my morning coffee, then I’ll write down one word that describes how I feel.</w:t>
      </w:r>
    </w:p>
    <w:p w14:paraId="737C79DF" w14:textId="77777777" w:rsidR="00094E46" w:rsidRPr="00323818" w:rsidRDefault="00094E46" w:rsidP="00323818">
      <w:pPr>
        <w:numPr>
          <w:ilvl w:val="0"/>
          <w:numId w:val="6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i/>
          <w:iCs/>
          <w:kern w:val="0"/>
          <w:lang w:eastAsia="en-GB"/>
          <w14:ligatures w14:val="none"/>
        </w:rPr>
        <w:t>If I switch on my computer, then I’ll take three slow breaths before starting work.</w:t>
      </w:r>
    </w:p>
    <w:p w14:paraId="095C477E" w14:textId="5515FB8C" w:rsidR="00094E46" w:rsidRDefault="00094E4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Keep it small and kind. The goal is not </w:t>
      </w:r>
      <w:r w:rsidR="00B16863" w:rsidRPr="00323818">
        <w:rPr>
          <w:rFonts w:ascii="Times New Roman" w:eastAsia="Times New Roman" w:hAnsi="Times New Roman" w:cs="Times New Roman"/>
          <w:kern w:val="0"/>
          <w:lang w:eastAsia="en-GB"/>
          <w14:ligatures w14:val="none"/>
        </w:rPr>
        <w:t>perfection but</w:t>
      </w:r>
      <w:r w:rsidRPr="00323818">
        <w:rPr>
          <w:rFonts w:ascii="Times New Roman" w:eastAsia="Times New Roman" w:hAnsi="Times New Roman" w:cs="Times New Roman"/>
          <w:kern w:val="0"/>
          <w:lang w:eastAsia="en-GB"/>
          <w14:ligatures w14:val="none"/>
        </w:rPr>
        <w:t xml:space="preserve"> creating gentle anchors that support you.</w:t>
      </w:r>
    </w:p>
    <w:p w14:paraId="49247F94" w14:textId="77777777" w:rsidR="00B16863" w:rsidRPr="00323818" w:rsidRDefault="00B16863"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2F5A68" w14:textId="77777777" w:rsidR="00094E46" w:rsidRPr="00323818" w:rsidRDefault="00094E4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Sciency Bit</w:t>
      </w:r>
    </w:p>
    <w:p w14:paraId="17AC1303" w14:textId="77777777" w:rsidR="00094E46" w:rsidRDefault="00094E4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Research by psychologist </w:t>
      </w:r>
      <w:r w:rsidRPr="00323818">
        <w:rPr>
          <w:rFonts w:ascii="Times New Roman" w:eastAsia="Times New Roman" w:hAnsi="Times New Roman" w:cs="Times New Roman"/>
          <w:b/>
          <w:bCs/>
          <w:kern w:val="0"/>
          <w:lang w:eastAsia="en-GB"/>
          <w14:ligatures w14:val="none"/>
        </w:rPr>
        <w:t>Peter Gollwitzer</w:t>
      </w:r>
      <w:r w:rsidRPr="00323818">
        <w:rPr>
          <w:rFonts w:ascii="Times New Roman" w:eastAsia="Times New Roman" w:hAnsi="Times New Roman" w:cs="Times New Roman"/>
          <w:kern w:val="0"/>
          <w:lang w:eastAsia="en-GB"/>
          <w14:ligatures w14:val="none"/>
        </w:rPr>
        <w:t xml:space="preserve"> shows that implementation intentions significantly increase the likelihood of following through on goals. By linking actions to specific cues, you reduce reliance on willpower and instead build automatic responses. Neuroscience suggests that these cue</w:t>
      </w:r>
      <w:r w:rsidRPr="00323818">
        <w:rPr>
          <w:rFonts w:ascii="Times New Roman" w:eastAsia="Times New Roman" w:hAnsi="Times New Roman" w:cs="Times New Roman"/>
          <w:kern w:val="0"/>
          <w:lang w:eastAsia="en-GB"/>
          <w14:ligatures w14:val="none"/>
        </w:rPr>
        <w:noBreakHyphen/>
        <w:t>action links strengthen neural pathways over time, making behaviours feel more natural and less effortful. This is why even tiny “If–Then” plans can have a powerful impact on habit formation and long</w:t>
      </w:r>
      <w:r w:rsidRPr="00323818">
        <w:rPr>
          <w:rFonts w:ascii="Times New Roman" w:eastAsia="Times New Roman" w:hAnsi="Times New Roman" w:cs="Times New Roman"/>
          <w:kern w:val="0"/>
          <w:lang w:eastAsia="en-GB"/>
          <w14:ligatures w14:val="none"/>
        </w:rPr>
        <w:noBreakHyphen/>
        <w:t>term change.</w:t>
      </w:r>
    </w:p>
    <w:p w14:paraId="4B88C003" w14:textId="77777777" w:rsidR="00B16863" w:rsidRPr="00323818" w:rsidRDefault="00B16863"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DA70D0" w14:textId="77777777" w:rsidR="006F0956" w:rsidRPr="00323818" w:rsidRDefault="006F0956" w:rsidP="0032381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23818">
        <w:rPr>
          <w:rFonts w:ascii="Times New Roman" w:eastAsia="Times New Roman" w:hAnsi="Times New Roman" w:cs="Times New Roman"/>
          <w:b/>
          <w:bCs/>
          <w:kern w:val="0"/>
          <w:lang w:eastAsia="en-GB"/>
          <w14:ligatures w14:val="none"/>
        </w:rPr>
        <w:t>Section 6: Habit Formation</w:t>
      </w:r>
    </w:p>
    <w:p w14:paraId="6B269D92" w14:textId="77777777" w:rsidR="006F0956" w:rsidRPr="00323818" w:rsidRDefault="006F095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Guide</w:t>
      </w:r>
    </w:p>
    <w:p w14:paraId="4377EB37" w14:textId="77777777" w:rsidR="006F0956" w:rsidRPr="00323818" w:rsidRDefault="006F095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Habits are not built overnight. Research suggests it often takes </w:t>
      </w:r>
      <w:r w:rsidRPr="00323818">
        <w:rPr>
          <w:rFonts w:ascii="Times New Roman" w:eastAsia="Times New Roman" w:hAnsi="Times New Roman" w:cs="Times New Roman"/>
          <w:b/>
          <w:bCs/>
          <w:kern w:val="0"/>
          <w:lang w:eastAsia="en-GB"/>
          <w14:ligatures w14:val="none"/>
        </w:rPr>
        <w:t>55–66 days</w:t>
      </w:r>
      <w:r w:rsidRPr="00323818">
        <w:rPr>
          <w:rFonts w:ascii="Times New Roman" w:eastAsia="Times New Roman" w:hAnsi="Times New Roman" w:cs="Times New Roman"/>
          <w:kern w:val="0"/>
          <w:lang w:eastAsia="en-GB"/>
          <w14:ligatures w14:val="none"/>
        </w:rPr>
        <w:t xml:space="preserve"> for a new behaviour to feel automatic, though the exact time varies for each person. What matters most is not speed or perfection, but gentle repetition. Each small step you take strengthens the pathway, even if you miss days along the way.</w:t>
      </w:r>
    </w:p>
    <w:p w14:paraId="6A877C83" w14:textId="77777777" w:rsidR="006F0956" w:rsidRPr="00323818" w:rsidRDefault="006F095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lastRenderedPageBreak/>
        <w:t>Forming habits is about kindness and consistency rather than strict discipline. A habit doesn’t need to be big to be meaningful — sometimes the smallest practices (like drinking a glass of water in the morning, stretching for one minute, or writing down one word about your mood) can create powerful shifts over time.</w:t>
      </w:r>
    </w:p>
    <w:p w14:paraId="6AC09E21" w14:textId="77777777" w:rsidR="006F0956" w:rsidRDefault="006F0956" w:rsidP="00323818">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323818">
        <w:rPr>
          <w:rFonts w:ascii="Times New Roman" w:eastAsia="Times New Roman" w:hAnsi="Times New Roman" w:cs="Times New Roman"/>
          <w:kern w:val="0"/>
          <w:lang w:eastAsia="en-GB"/>
          <w14:ligatures w14:val="none"/>
        </w:rPr>
        <w:t xml:space="preserve">If the idea of “habit formation” feels overwhelming, start with something tiny and repeatable. Ask yourself: </w:t>
      </w:r>
      <w:r w:rsidRPr="00323818">
        <w:rPr>
          <w:rFonts w:ascii="Times New Roman" w:eastAsia="Times New Roman" w:hAnsi="Times New Roman" w:cs="Times New Roman"/>
          <w:i/>
          <w:iCs/>
          <w:kern w:val="0"/>
          <w:lang w:eastAsia="en-GB"/>
          <w14:ligatures w14:val="none"/>
        </w:rPr>
        <w:t>What is one action I could do in less than five minutes that would support me?</w:t>
      </w:r>
    </w:p>
    <w:p w14:paraId="7A5061CC" w14:textId="77777777" w:rsidR="00F11CB9" w:rsidRPr="00F11CB9" w:rsidRDefault="00F11CB9"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7F5172" w14:textId="77777777" w:rsidR="006F0956" w:rsidRPr="00323818" w:rsidRDefault="006F095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Open Questions</w:t>
      </w:r>
    </w:p>
    <w:p w14:paraId="01646D1E" w14:textId="77777777" w:rsidR="006F0956" w:rsidRPr="00323818" w:rsidRDefault="006F095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Choose the ones that feel most supportive:</w:t>
      </w:r>
    </w:p>
    <w:p w14:paraId="04BABE31" w14:textId="77777777" w:rsidR="006F0956" w:rsidRDefault="006F0956" w:rsidP="00323818">
      <w:pPr>
        <w:numPr>
          <w:ilvl w:val="0"/>
          <w:numId w:val="6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habit do I want to form that feels nourishing for me?</w:t>
      </w:r>
    </w:p>
    <w:p w14:paraId="2EBCDF8E" w14:textId="77777777" w:rsidR="00F11CB9" w:rsidRPr="00323818" w:rsidRDefault="00F11CB9" w:rsidP="00F11C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1F0A50" w14:textId="77777777" w:rsidR="006F0956" w:rsidRDefault="006F0956" w:rsidP="00323818">
      <w:pPr>
        <w:numPr>
          <w:ilvl w:val="0"/>
          <w:numId w:val="6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can I make it small and repeatable, so it feels achievable?</w:t>
      </w:r>
    </w:p>
    <w:p w14:paraId="0AA5034B" w14:textId="77777777" w:rsidR="00F11CB9" w:rsidRPr="00323818" w:rsidRDefault="00F11CB9" w:rsidP="00F11C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DB59FD" w14:textId="77777777" w:rsidR="006F0956" w:rsidRDefault="006F0956" w:rsidP="00323818">
      <w:pPr>
        <w:numPr>
          <w:ilvl w:val="0"/>
          <w:numId w:val="6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When in my day could this habit naturally fit?</w:t>
      </w:r>
    </w:p>
    <w:p w14:paraId="72C77118" w14:textId="77777777" w:rsidR="00F11CB9" w:rsidRPr="00323818" w:rsidRDefault="00F11CB9" w:rsidP="00F11C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181EF3" w14:textId="77777777" w:rsidR="006F0956" w:rsidRDefault="006F0956" w:rsidP="00323818">
      <w:pPr>
        <w:numPr>
          <w:ilvl w:val="0"/>
          <w:numId w:val="6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will I track progress in a way that feels encouraging, not pressuring?</w:t>
      </w:r>
    </w:p>
    <w:p w14:paraId="5A8A8647" w14:textId="77777777" w:rsidR="00F11CB9" w:rsidRPr="00323818" w:rsidRDefault="00F11CB9" w:rsidP="00F11C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682CBD" w14:textId="77777777" w:rsidR="006F0956" w:rsidRDefault="006F0956" w:rsidP="00323818">
      <w:pPr>
        <w:numPr>
          <w:ilvl w:val="0"/>
          <w:numId w:val="6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will I be kind to myself if I miss a day?</w:t>
      </w:r>
    </w:p>
    <w:p w14:paraId="0F29B3C0" w14:textId="77777777" w:rsidR="00F11CB9" w:rsidRPr="00323818" w:rsidRDefault="00F11CB9" w:rsidP="00F11C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892E0C" w14:textId="77777777" w:rsidR="006F0956" w:rsidRDefault="006F0956" w:rsidP="00323818">
      <w:pPr>
        <w:numPr>
          <w:ilvl w:val="0"/>
          <w:numId w:val="6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value or intention does this habit connect to?</w:t>
      </w:r>
    </w:p>
    <w:p w14:paraId="3A030DCD" w14:textId="77777777" w:rsidR="00F11CB9" w:rsidRPr="00323818" w:rsidRDefault="00F11CB9" w:rsidP="00F11C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B83E9A" w14:textId="77777777" w:rsidR="006F0956" w:rsidRDefault="006F0956" w:rsidP="00323818">
      <w:pPr>
        <w:numPr>
          <w:ilvl w:val="0"/>
          <w:numId w:val="6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can I remind myself that starting again is always possible?</w:t>
      </w:r>
    </w:p>
    <w:p w14:paraId="7D205FC0" w14:textId="77777777" w:rsidR="00F11CB9" w:rsidRPr="00323818" w:rsidRDefault="00F11CB9" w:rsidP="00F11CB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467549" w14:textId="77777777" w:rsidR="006F0956" w:rsidRPr="00323818" w:rsidRDefault="006F095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Sentence Starters</w:t>
      </w:r>
    </w:p>
    <w:p w14:paraId="530E351B" w14:textId="77777777" w:rsidR="006F0956" w:rsidRPr="00323818" w:rsidRDefault="006F095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These are here for when open questions feel too broad. You can simply complete the sentence without needing to think too deeply:</w:t>
      </w:r>
    </w:p>
    <w:p w14:paraId="63182080" w14:textId="77777777" w:rsidR="006F0956" w:rsidRDefault="006F0956" w:rsidP="00323818">
      <w:pPr>
        <w:numPr>
          <w:ilvl w:val="0"/>
          <w:numId w:val="6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The habit I want to build is…</w:t>
      </w:r>
    </w:p>
    <w:p w14:paraId="5B67C34D" w14:textId="77777777" w:rsidR="005A75C3" w:rsidRPr="00323818" w:rsidRDefault="005A75C3" w:rsidP="005A75C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A3CA95" w14:textId="77777777" w:rsidR="006F0956" w:rsidRDefault="006F0956" w:rsidP="00323818">
      <w:pPr>
        <w:numPr>
          <w:ilvl w:val="0"/>
          <w:numId w:val="6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I’ll repeat it at…</w:t>
      </w:r>
    </w:p>
    <w:p w14:paraId="725F0A33" w14:textId="77777777" w:rsidR="005A75C3" w:rsidRPr="00323818" w:rsidRDefault="005A75C3" w:rsidP="005A75C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9F882D" w14:textId="77777777" w:rsidR="006F0956" w:rsidRDefault="006F0956" w:rsidP="00323818">
      <w:pPr>
        <w:numPr>
          <w:ilvl w:val="0"/>
          <w:numId w:val="6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I’ll track it by…</w:t>
      </w:r>
    </w:p>
    <w:p w14:paraId="55DD8D71" w14:textId="77777777" w:rsidR="005A75C3" w:rsidRPr="00323818" w:rsidRDefault="005A75C3" w:rsidP="005A75C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37FC37" w14:textId="77777777" w:rsidR="006F0956" w:rsidRDefault="006F0956" w:rsidP="00323818">
      <w:pPr>
        <w:numPr>
          <w:ilvl w:val="0"/>
          <w:numId w:val="6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I’ll remind myself that missing a day is…</w:t>
      </w:r>
    </w:p>
    <w:p w14:paraId="323F22F7" w14:textId="77777777" w:rsidR="005A75C3" w:rsidRPr="00323818" w:rsidRDefault="005A75C3" w:rsidP="005A75C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D3A9F6" w14:textId="77777777" w:rsidR="006F0956" w:rsidRDefault="006F0956" w:rsidP="00323818">
      <w:pPr>
        <w:numPr>
          <w:ilvl w:val="0"/>
          <w:numId w:val="6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My gentle restart will be…</w:t>
      </w:r>
    </w:p>
    <w:p w14:paraId="7175769C" w14:textId="77777777" w:rsidR="005A75C3" w:rsidRPr="00323818" w:rsidRDefault="005A75C3" w:rsidP="005A75C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2C365C" w14:textId="77777777" w:rsidR="006F0956" w:rsidRDefault="006F0956" w:rsidP="00323818">
      <w:pPr>
        <w:numPr>
          <w:ilvl w:val="0"/>
          <w:numId w:val="6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This habit matters to me because…</w:t>
      </w:r>
    </w:p>
    <w:p w14:paraId="39DC757D" w14:textId="77777777" w:rsidR="005A75C3" w:rsidRPr="00323818" w:rsidRDefault="005A75C3" w:rsidP="005A75C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2E21CA" w14:textId="77777777" w:rsidR="006F0956" w:rsidRDefault="006F0956" w:rsidP="00323818">
      <w:pPr>
        <w:numPr>
          <w:ilvl w:val="0"/>
          <w:numId w:val="6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I’ll begin with…</w:t>
      </w:r>
    </w:p>
    <w:p w14:paraId="23C944AC" w14:textId="77777777" w:rsidR="005A75C3" w:rsidRPr="00323818" w:rsidRDefault="005A75C3" w:rsidP="005A75C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D32F54" w14:textId="77777777" w:rsidR="006F0956" w:rsidRPr="00323818" w:rsidRDefault="006F095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Tiny Practice</w:t>
      </w:r>
    </w:p>
    <w:p w14:paraId="5CCB8766" w14:textId="77777777" w:rsidR="006F0956" w:rsidRDefault="006F095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Create a simple habit tracker for one habit you’d like to build. Draw a grid with boxes for each day over the next two months. Each time you practice the habit, tick a box. If you miss a </w:t>
      </w:r>
      <w:r w:rsidRPr="00323818">
        <w:rPr>
          <w:rFonts w:ascii="Times New Roman" w:eastAsia="Times New Roman" w:hAnsi="Times New Roman" w:cs="Times New Roman"/>
          <w:kern w:val="0"/>
          <w:lang w:eastAsia="en-GB"/>
          <w14:ligatures w14:val="none"/>
        </w:rPr>
        <w:lastRenderedPageBreak/>
        <w:t>day, simply leave the box blank — no judgment, no blame. The tracker is not about perfection, but about noticing patterns and celebrating progress.</w:t>
      </w:r>
    </w:p>
    <w:p w14:paraId="5CA1C2C4" w14:textId="77777777" w:rsidR="005A75C3" w:rsidRPr="00323818" w:rsidRDefault="005A75C3"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1644C0" w14:textId="77777777" w:rsidR="006F0956" w:rsidRPr="00323818" w:rsidRDefault="006F0956"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Sciency Bit</w:t>
      </w:r>
    </w:p>
    <w:p w14:paraId="7C58346A" w14:textId="77777777" w:rsidR="006F0956" w:rsidRDefault="006F095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Repetition strengthens </w:t>
      </w:r>
      <w:r w:rsidRPr="00323818">
        <w:rPr>
          <w:rFonts w:ascii="Times New Roman" w:eastAsia="Times New Roman" w:hAnsi="Times New Roman" w:cs="Times New Roman"/>
          <w:b/>
          <w:bCs/>
          <w:kern w:val="0"/>
          <w:lang w:eastAsia="en-GB"/>
          <w14:ligatures w14:val="none"/>
        </w:rPr>
        <w:t>basal ganglia circuits</w:t>
      </w:r>
      <w:r w:rsidRPr="00323818">
        <w:rPr>
          <w:rFonts w:ascii="Times New Roman" w:eastAsia="Times New Roman" w:hAnsi="Times New Roman" w:cs="Times New Roman"/>
          <w:kern w:val="0"/>
          <w:lang w:eastAsia="en-GB"/>
          <w14:ligatures w14:val="none"/>
        </w:rPr>
        <w:t>, the part of the brain involved in automatic behaviours. Over time, repeating an action in the same context makes it easier to do without conscious effort. Research shows that habits are more likely to stick when they are small, tied to existing routines, and reinforced with gentle tracking. Missing a day does not erase progress — the brain continues to strengthen pathways with each repetition, so every restart contributes to long</w:t>
      </w:r>
      <w:r w:rsidRPr="00323818">
        <w:rPr>
          <w:rFonts w:ascii="Times New Roman" w:eastAsia="Times New Roman" w:hAnsi="Times New Roman" w:cs="Times New Roman"/>
          <w:kern w:val="0"/>
          <w:lang w:eastAsia="en-GB"/>
          <w14:ligatures w14:val="none"/>
        </w:rPr>
        <w:noBreakHyphen/>
        <w:t>term change.</w:t>
      </w:r>
    </w:p>
    <w:p w14:paraId="2568C543" w14:textId="77777777" w:rsidR="009A51D0" w:rsidRPr="00323818" w:rsidRDefault="009A51D0"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9CA0BF" w14:textId="77777777" w:rsidR="000861DF" w:rsidRPr="00323818" w:rsidRDefault="000861DF" w:rsidP="0032381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23818">
        <w:rPr>
          <w:rFonts w:ascii="Times New Roman" w:eastAsia="Times New Roman" w:hAnsi="Times New Roman" w:cs="Times New Roman"/>
          <w:b/>
          <w:bCs/>
          <w:kern w:val="0"/>
          <w:lang w:eastAsia="en-GB"/>
          <w14:ligatures w14:val="none"/>
        </w:rPr>
        <w:t>Section 7: Identity</w:t>
      </w:r>
      <w:r w:rsidRPr="00323818">
        <w:rPr>
          <w:rFonts w:ascii="Times New Roman" w:eastAsia="Times New Roman" w:hAnsi="Times New Roman" w:cs="Times New Roman"/>
          <w:b/>
          <w:bCs/>
          <w:kern w:val="0"/>
          <w:lang w:eastAsia="en-GB"/>
          <w14:ligatures w14:val="none"/>
        </w:rPr>
        <w:noBreakHyphen/>
        <w:t>Based Framing</w:t>
      </w:r>
    </w:p>
    <w:p w14:paraId="29CF7629" w14:textId="77777777" w:rsidR="000861DF" w:rsidRPr="00323818" w:rsidRDefault="000861DF"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Guide</w:t>
      </w:r>
    </w:p>
    <w:p w14:paraId="16F4D445" w14:textId="77777777" w:rsidR="000861DF" w:rsidRPr="00323818" w:rsidRDefault="000861DF"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Resolutions often feel fragile when they are framed as external commands — “I will go to the gym,” “I must eat better,” “I should meditate.” These statements can feel heavy, like rules imposed from outside, and they rely on willpower, which naturally ebbs and flows.</w:t>
      </w:r>
    </w:p>
    <w:p w14:paraId="49801895" w14:textId="77777777" w:rsidR="000861DF" w:rsidRPr="00323818" w:rsidRDefault="000861DF"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Identity</w:t>
      </w:r>
      <w:r w:rsidRPr="00323818">
        <w:rPr>
          <w:rFonts w:ascii="Times New Roman" w:eastAsia="Times New Roman" w:hAnsi="Times New Roman" w:cs="Times New Roman"/>
          <w:kern w:val="0"/>
          <w:lang w:eastAsia="en-GB"/>
          <w14:ligatures w14:val="none"/>
        </w:rPr>
        <w:noBreakHyphen/>
        <w:t>based framing offers a gentler, more sustainable approach. Instead of focusing on what you “should” do, you connect your resolutions to who you are and who you want to become. For example:</w:t>
      </w:r>
    </w:p>
    <w:p w14:paraId="523BEAD6" w14:textId="77777777" w:rsidR="000861DF" w:rsidRPr="00323818" w:rsidRDefault="000861DF" w:rsidP="00323818">
      <w:pPr>
        <w:numPr>
          <w:ilvl w:val="0"/>
          <w:numId w:val="7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am someone who values vitality, so I move my body with care.”</w:t>
      </w:r>
    </w:p>
    <w:p w14:paraId="5FAD045C" w14:textId="77777777" w:rsidR="000861DF" w:rsidRPr="00323818" w:rsidRDefault="000861DF" w:rsidP="00323818">
      <w:pPr>
        <w:numPr>
          <w:ilvl w:val="0"/>
          <w:numId w:val="7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am someone who honours rest, so I protect my evenings.”</w:t>
      </w:r>
    </w:p>
    <w:p w14:paraId="0B8D177D" w14:textId="77777777" w:rsidR="000861DF" w:rsidRPr="00323818" w:rsidRDefault="000861DF" w:rsidP="00323818">
      <w:pPr>
        <w:numPr>
          <w:ilvl w:val="0"/>
          <w:numId w:val="7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am someone who cherishes connection, so I reach out to loved ones.”</w:t>
      </w:r>
    </w:p>
    <w:p w14:paraId="3ECAD6A0" w14:textId="77777777" w:rsidR="000861DF" w:rsidRDefault="000861DF"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When resolutions are tied to identity, they become expressions of self rather than battles of discipline. They feel less like obligations and more like affirmations of your values. This approach helps you act in alignment with your sense of self, making habits more natural and meaningful.</w:t>
      </w:r>
    </w:p>
    <w:p w14:paraId="55A75CE7" w14:textId="77777777" w:rsidR="00524A09" w:rsidRPr="00323818" w:rsidRDefault="00524A09"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988528" w14:textId="77777777" w:rsidR="000861DF" w:rsidRPr="00323818" w:rsidRDefault="000861DF"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Open Questions</w:t>
      </w:r>
    </w:p>
    <w:p w14:paraId="2438F885" w14:textId="77777777" w:rsidR="000861DF" w:rsidRPr="00323818" w:rsidRDefault="000861DF"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Choose the ones that feel most supportive:</w:t>
      </w:r>
    </w:p>
    <w:p w14:paraId="38A2C781" w14:textId="77777777" w:rsidR="000861DF" w:rsidRDefault="000861DF" w:rsidP="00323818">
      <w:pPr>
        <w:numPr>
          <w:ilvl w:val="0"/>
          <w:numId w:val="7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Who do I want to be this year, in the way I live and relate to others?</w:t>
      </w:r>
    </w:p>
    <w:p w14:paraId="026E114A" w14:textId="77777777" w:rsidR="00BA2F1E" w:rsidRPr="00323818" w:rsidRDefault="00BA2F1E" w:rsidP="00BA2F1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CC7AC0" w14:textId="77777777" w:rsidR="000861DF" w:rsidRDefault="000861DF" w:rsidP="00323818">
      <w:pPr>
        <w:numPr>
          <w:ilvl w:val="0"/>
          <w:numId w:val="7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values define me and guide my choices?</w:t>
      </w:r>
    </w:p>
    <w:p w14:paraId="56F7FBF9" w14:textId="77777777" w:rsidR="00BA2F1E" w:rsidRPr="00323818" w:rsidRDefault="00BA2F1E" w:rsidP="00BA2F1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8DFE40" w14:textId="77777777" w:rsidR="000861DF" w:rsidRDefault="000861DF" w:rsidP="00323818">
      <w:pPr>
        <w:numPr>
          <w:ilvl w:val="0"/>
          <w:numId w:val="7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can my resolutions reflect and honour that identity?</w:t>
      </w:r>
    </w:p>
    <w:p w14:paraId="56574E02" w14:textId="77777777" w:rsidR="00BA2F1E" w:rsidRPr="00323818" w:rsidRDefault="00BA2F1E" w:rsidP="00BA2F1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5FC9AD" w14:textId="77777777" w:rsidR="000861DF" w:rsidRDefault="000861DF" w:rsidP="00323818">
      <w:pPr>
        <w:numPr>
          <w:ilvl w:val="0"/>
          <w:numId w:val="7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small actions express who I am, even in everyday life?</w:t>
      </w:r>
    </w:p>
    <w:p w14:paraId="582D60FF" w14:textId="77777777" w:rsidR="00BA2F1E" w:rsidRPr="00323818" w:rsidRDefault="00BA2F1E" w:rsidP="00BA2F1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C89EF5" w14:textId="77777777" w:rsidR="000861DF" w:rsidRDefault="000861DF" w:rsidP="00323818">
      <w:pPr>
        <w:numPr>
          <w:ilvl w:val="0"/>
          <w:numId w:val="7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will I remind myself of this identity when I feel discouraged?</w:t>
      </w:r>
    </w:p>
    <w:p w14:paraId="34694B2D" w14:textId="77777777" w:rsidR="00BA2F1E" w:rsidRPr="00323818" w:rsidRDefault="00BA2F1E" w:rsidP="00BA2F1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86DDD1" w14:textId="77777777" w:rsidR="000861DF" w:rsidRDefault="000861DF" w:rsidP="00323818">
      <w:pPr>
        <w:numPr>
          <w:ilvl w:val="0"/>
          <w:numId w:val="7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qualities do I want to embody more often?</w:t>
      </w:r>
    </w:p>
    <w:p w14:paraId="2F8E581D" w14:textId="77777777" w:rsidR="00BA2F1E" w:rsidRPr="00323818" w:rsidRDefault="00BA2F1E" w:rsidP="00BA2F1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F87956" w14:textId="77777777" w:rsidR="000861DF" w:rsidRDefault="000861DF" w:rsidP="00323818">
      <w:pPr>
        <w:numPr>
          <w:ilvl w:val="0"/>
          <w:numId w:val="7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do I want others — and myself — to experience me?</w:t>
      </w:r>
    </w:p>
    <w:p w14:paraId="6EB8E275" w14:textId="77777777" w:rsidR="00BA2F1E" w:rsidRPr="00323818" w:rsidRDefault="00BA2F1E" w:rsidP="00BA2F1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53ACFC" w14:textId="77777777" w:rsidR="000861DF" w:rsidRPr="00323818" w:rsidRDefault="000861DF"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Sentence Starters</w:t>
      </w:r>
    </w:p>
    <w:p w14:paraId="70202A18" w14:textId="77777777" w:rsidR="000861DF" w:rsidRPr="00323818" w:rsidRDefault="000861DF"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These are here for when open questions feel too broad. You can simply complete the sentence without needing to think too deeply:</w:t>
      </w:r>
    </w:p>
    <w:p w14:paraId="1CFBBFCD" w14:textId="77777777" w:rsidR="000861DF" w:rsidRDefault="000861DF" w:rsidP="00323818">
      <w:pPr>
        <w:numPr>
          <w:ilvl w:val="0"/>
          <w:numId w:val="7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lastRenderedPageBreak/>
        <w:t>I am someone who…</w:t>
      </w:r>
    </w:p>
    <w:p w14:paraId="41C608CD" w14:textId="77777777" w:rsidR="00BA2F1E" w:rsidRPr="00323818" w:rsidRDefault="00BA2F1E" w:rsidP="00BA2F1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F9D04D" w14:textId="77777777" w:rsidR="000861DF" w:rsidRDefault="000861DF" w:rsidP="00323818">
      <w:pPr>
        <w:numPr>
          <w:ilvl w:val="0"/>
          <w:numId w:val="7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value…</w:t>
      </w:r>
    </w:p>
    <w:p w14:paraId="4208A038" w14:textId="77777777" w:rsidR="00BA2F1E" w:rsidRPr="00323818" w:rsidRDefault="00BA2F1E" w:rsidP="00BA2F1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B8CFA0" w14:textId="77777777" w:rsidR="000861DF" w:rsidRDefault="000861DF" w:rsidP="00323818">
      <w:pPr>
        <w:numPr>
          <w:ilvl w:val="0"/>
          <w:numId w:val="7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My actions reflect…</w:t>
      </w:r>
    </w:p>
    <w:p w14:paraId="6B8EFAAC" w14:textId="77777777" w:rsidR="00BA2F1E" w:rsidRPr="00323818" w:rsidRDefault="00BA2F1E" w:rsidP="00BA2F1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01E2B3" w14:textId="77777777" w:rsidR="000861DF" w:rsidRDefault="000861DF" w:rsidP="00323818">
      <w:pPr>
        <w:numPr>
          <w:ilvl w:val="0"/>
          <w:numId w:val="7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want to embody…</w:t>
      </w:r>
    </w:p>
    <w:p w14:paraId="680DB62E" w14:textId="77777777" w:rsidR="00BA2F1E" w:rsidRPr="00323818" w:rsidRDefault="00BA2F1E" w:rsidP="00BA2F1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62CD80" w14:textId="77777777" w:rsidR="000861DF" w:rsidRDefault="000861DF" w:rsidP="00323818">
      <w:pPr>
        <w:numPr>
          <w:ilvl w:val="0"/>
          <w:numId w:val="7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My identity anchor is…</w:t>
      </w:r>
    </w:p>
    <w:p w14:paraId="27417873" w14:textId="77777777" w:rsidR="00BA2F1E" w:rsidRPr="00323818" w:rsidRDefault="00BA2F1E" w:rsidP="00BA2F1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7268EB" w14:textId="77777777" w:rsidR="000861DF" w:rsidRDefault="000861DF" w:rsidP="00323818">
      <w:pPr>
        <w:numPr>
          <w:ilvl w:val="0"/>
          <w:numId w:val="7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remind myself that I am…</w:t>
      </w:r>
    </w:p>
    <w:p w14:paraId="7B035E57" w14:textId="77777777" w:rsidR="00BA2F1E" w:rsidRPr="00323818" w:rsidRDefault="00BA2F1E" w:rsidP="00BA2F1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2FA270" w14:textId="77777777" w:rsidR="000861DF" w:rsidRDefault="000861DF" w:rsidP="00323818">
      <w:pPr>
        <w:numPr>
          <w:ilvl w:val="0"/>
          <w:numId w:val="7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A quality I want to live by is…</w:t>
      </w:r>
    </w:p>
    <w:p w14:paraId="213902C9" w14:textId="77777777" w:rsidR="00BA2F1E" w:rsidRPr="00323818" w:rsidRDefault="00BA2F1E" w:rsidP="00BA2F1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777CD3" w14:textId="77777777" w:rsidR="000861DF" w:rsidRPr="00323818" w:rsidRDefault="000861DF"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Tiny Practice</w:t>
      </w:r>
    </w:p>
    <w:p w14:paraId="6BFC9832" w14:textId="77777777" w:rsidR="000861DF" w:rsidRPr="00323818" w:rsidRDefault="000861DF"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Write one “I am someone who…” statement that feels true or aspirational for you. For example:</w:t>
      </w:r>
    </w:p>
    <w:p w14:paraId="5467A595" w14:textId="77777777" w:rsidR="000861DF" w:rsidRPr="00323818" w:rsidRDefault="000861DF" w:rsidP="00323818">
      <w:pPr>
        <w:numPr>
          <w:ilvl w:val="0"/>
          <w:numId w:val="7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am someone who honours rest.”</w:t>
      </w:r>
    </w:p>
    <w:p w14:paraId="274822DE" w14:textId="77777777" w:rsidR="000861DF" w:rsidRPr="00323818" w:rsidRDefault="000861DF" w:rsidP="00323818">
      <w:pPr>
        <w:numPr>
          <w:ilvl w:val="0"/>
          <w:numId w:val="7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am someone who values kindness.”</w:t>
      </w:r>
    </w:p>
    <w:p w14:paraId="156E5B0B" w14:textId="77777777" w:rsidR="000861DF" w:rsidRPr="00323818" w:rsidRDefault="000861DF" w:rsidP="00323818">
      <w:pPr>
        <w:numPr>
          <w:ilvl w:val="0"/>
          <w:numId w:val="7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am someone who embraces growth.”</w:t>
      </w:r>
    </w:p>
    <w:p w14:paraId="45A777E8" w14:textId="77777777" w:rsidR="000861DF" w:rsidRDefault="000861DF"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Place this statement somewhere visible — on a sticky note, in your journal, or as your phone wallpaper. Let it serve as a gentle reminder of the identity you are choosing to live into.</w:t>
      </w:r>
    </w:p>
    <w:p w14:paraId="5E17CC65" w14:textId="77777777" w:rsidR="00F52D82" w:rsidRPr="00323818" w:rsidRDefault="00F52D82"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AFE0FD" w14:textId="77777777" w:rsidR="000861DF" w:rsidRPr="00323818" w:rsidRDefault="000861DF"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Sciency Bit</w:t>
      </w:r>
    </w:p>
    <w:p w14:paraId="2A571E5B" w14:textId="77777777" w:rsidR="000861DF" w:rsidRDefault="000861DF"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Identity</w:t>
      </w:r>
      <w:r w:rsidRPr="00323818">
        <w:rPr>
          <w:rFonts w:ascii="Times New Roman" w:eastAsia="Times New Roman" w:hAnsi="Times New Roman" w:cs="Times New Roman"/>
          <w:kern w:val="0"/>
          <w:lang w:eastAsia="en-GB"/>
          <w14:ligatures w14:val="none"/>
        </w:rPr>
        <w:noBreakHyphen/>
        <w:t>based framing shifts behaviour from willpower battles to self</w:t>
      </w:r>
      <w:r w:rsidRPr="00323818">
        <w:rPr>
          <w:rFonts w:ascii="Times New Roman" w:eastAsia="Times New Roman" w:hAnsi="Times New Roman" w:cs="Times New Roman"/>
          <w:kern w:val="0"/>
          <w:lang w:eastAsia="en-GB"/>
          <w14:ligatures w14:val="none"/>
        </w:rPr>
        <w:noBreakHyphen/>
        <w:t>expression. Research in psychology shows that when actions are tied to identity, people are more likely to sustain them over time. This is because identity creates intrinsic motivation: we act not because we “must,” but because it feels aligned with who we are. Neuroscience suggests that identity</w:t>
      </w:r>
      <w:r w:rsidRPr="00323818">
        <w:rPr>
          <w:rFonts w:ascii="Times New Roman" w:eastAsia="Times New Roman" w:hAnsi="Times New Roman" w:cs="Times New Roman"/>
          <w:kern w:val="0"/>
          <w:lang w:eastAsia="en-GB"/>
          <w14:ligatures w14:val="none"/>
        </w:rPr>
        <w:noBreakHyphen/>
        <w:t>linked behaviours activate reward pathways in the brain, reinforcing the sense of authenticity and meaning. In short, when resolutions reflect your values and self</w:t>
      </w:r>
      <w:r w:rsidRPr="00323818">
        <w:rPr>
          <w:rFonts w:ascii="Times New Roman" w:eastAsia="Times New Roman" w:hAnsi="Times New Roman" w:cs="Times New Roman"/>
          <w:kern w:val="0"/>
          <w:lang w:eastAsia="en-GB"/>
          <w14:ligatures w14:val="none"/>
        </w:rPr>
        <w:noBreakHyphen/>
        <w:t>concept, they become easier to maintain and more fulfilling to live.</w:t>
      </w:r>
    </w:p>
    <w:p w14:paraId="56671E2F" w14:textId="77777777" w:rsidR="002C6C16" w:rsidRPr="00323818" w:rsidRDefault="002C6C16"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766EE8" w14:textId="77777777" w:rsidR="00CE224C" w:rsidRPr="00323818" w:rsidRDefault="00CE224C" w:rsidP="0032381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23818">
        <w:rPr>
          <w:rFonts w:ascii="Times New Roman" w:eastAsia="Times New Roman" w:hAnsi="Times New Roman" w:cs="Times New Roman"/>
          <w:b/>
          <w:bCs/>
          <w:kern w:val="0"/>
          <w:lang w:eastAsia="en-GB"/>
          <w14:ligatures w14:val="none"/>
        </w:rPr>
        <w:t>Section 8: Building Support &amp; Safety Nets</w:t>
      </w:r>
    </w:p>
    <w:p w14:paraId="1E8963B8" w14:textId="77777777" w:rsidR="00CE224C" w:rsidRPr="00323818" w:rsidRDefault="00CE224C"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Guide</w:t>
      </w:r>
    </w:p>
    <w:p w14:paraId="17C34E7B" w14:textId="77777777" w:rsidR="00CE224C" w:rsidRPr="00323818" w:rsidRDefault="00CE224C"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Resolutions are easier to sustain when we feel supported and safe. Support can come in many forms — from people we trust, from resources that guide us, or from boundaries that protect our energy. A “safety net” doesn’t mean you expect to fall; it means you are giving yourself something soft to land on if life gets difficult.</w:t>
      </w:r>
    </w:p>
    <w:p w14:paraId="3AA686D9" w14:textId="77777777" w:rsidR="00CE224C" w:rsidRPr="00323818" w:rsidRDefault="00CE224C"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Support can look different for everyone. For some, it might be a friend who listens without judgment. For others, it might be a journal, a community group, or even a reminder on your phone. Boundaries are also part of support — they help you protect your time, energy, and wellbeing so you can focus on what matters most.</w:t>
      </w:r>
    </w:p>
    <w:p w14:paraId="218FF538" w14:textId="77777777" w:rsidR="00CE224C" w:rsidRDefault="00CE224C"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Remember: asking for support is not weakness. It is a sign of wisdom and self</w:t>
      </w:r>
      <w:r w:rsidRPr="00323818">
        <w:rPr>
          <w:rFonts w:ascii="Times New Roman" w:eastAsia="Times New Roman" w:hAnsi="Times New Roman" w:cs="Times New Roman"/>
          <w:kern w:val="0"/>
          <w:lang w:eastAsia="en-GB"/>
          <w14:ligatures w14:val="none"/>
        </w:rPr>
        <w:noBreakHyphen/>
        <w:t>care. And celebrating progress, no matter how small, reinforces your motivation and reminds you that you are moving forward.</w:t>
      </w:r>
    </w:p>
    <w:p w14:paraId="7C56A4C6" w14:textId="77777777" w:rsidR="00524A09" w:rsidRPr="00323818" w:rsidRDefault="00524A09"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BF3CA3" w14:textId="77777777" w:rsidR="00CE224C" w:rsidRPr="00323818" w:rsidRDefault="00CE224C"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Open Questions</w:t>
      </w:r>
    </w:p>
    <w:p w14:paraId="05860426" w14:textId="77777777" w:rsidR="00CE224C" w:rsidRPr="00323818" w:rsidRDefault="00CE224C"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Choose the ones that feel most supportive:</w:t>
      </w:r>
    </w:p>
    <w:p w14:paraId="0159CB7F" w14:textId="77777777" w:rsidR="00CE224C" w:rsidRDefault="00CE224C" w:rsidP="00323818">
      <w:pPr>
        <w:numPr>
          <w:ilvl w:val="0"/>
          <w:numId w:val="7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lastRenderedPageBreak/>
        <w:t>Who can encourage me when I need a boost?</w:t>
      </w:r>
    </w:p>
    <w:p w14:paraId="03133DA4" w14:textId="77777777" w:rsidR="00624B8C" w:rsidRPr="00323818" w:rsidRDefault="00624B8C" w:rsidP="00624B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E0889F" w14:textId="77777777" w:rsidR="00CE224C" w:rsidRDefault="00CE224C" w:rsidP="00323818">
      <w:pPr>
        <w:numPr>
          <w:ilvl w:val="0"/>
          <w:numId w:val="7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resources (books, apps, communities, practices) could help me feel supported?</w:t>
      </w:r>
    </w:p>
    <w:p w14:paraId="239D7FDD" w14:textId="77777777" w:rsidR="00624B8C" w:rsidRPr="00323818" w:rsidRDefault="00624B8C" w:rsidP="00624B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E63285" w14:textId="77777777" w:rsidR="00CE224C" w:rsidRDefault="00CE224C" w:rsidP="00323818">
      <w:pPr>
        <w:numPr>
          <w:ilvl w:val="0"/>
          <w:numId w:val="7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can I be kind to myself if I struggle or slip?</w:t>
      </w:r>
    </w:p>
    <w:p w14:paraId="40E429EA" w14:textId="77777777" w:rsidR="00624B8C" w:rsidRPr="00323818" w:rsidRDefault="00624B8C" w:rsidP="00624B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2D2050" w14:textId="77777777" w:rsidR="00CE224C" w:rsidRDefault="00CE224C" w:rsidP="00323818">
      <w:pPr>
        <w:numPr>
          <w:ilvl w:val="0"/>
          <w:numId w:val="7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boundaries might protect my energy and help me stay balanced?</w:t>
      </w:r>
    </w:p>
    <w:p w14:paraId="3933243E" w14:textId="77777777" w:rsidR="00624B8C" w:rsidRPr="00323818" w:rsidRDefault="00624B8C" w:rsidP="00624B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3D6A9D" w14:textId="77777777" w:rsidR="00CE224C" w:rsidRDefault="00CE224C" w:rsidP="00323818">
      <w:pPr>
        <w:numPr>
          <w:ilvl w:val="0"/>
          <w:numId w:val="7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will I celebrate progress, even in small ways?</w:t>
      </w:r>
    </w:p>
    <w:p w14:paraId="2F930216" w14:textId="77777777" w:rsidR="00624B8C" w:rsidRPr="00323818" w:rsidRDefault="00624B8C" w:rsidP="00624B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2FE2CD" w14:textId="77777777" w:rsidR="00CE224C" w:rsidRDefault="00CE224C" w:rsidP="00323818">
      <w:pPr>
        <w:numPr>
          <w:ilvl w:val="0"/>
          <w:numId w:val="7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kind of support feels safe and nourishing for me?</w:t>
      </w:r>
    </w:p>
    <w:p w14:paraId="5721C6D1" w14:textId="77777777" w:rsidR="00624B8C" w:rsidRPr="00323818" w:rsidRDefault="00624B8C" w:rsidP="00624B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1C9D2E" w14:textId="77777777" w:rsidR="00CE224C" w:rsidRDefault="00CE224C" w:rsidP="00323818">
      <w:pPr>
        <w:numPr>
          <w:ilvl w:val="0"/>
          <w:numId w:val="7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can I remind myself that I don’t have to do this alone?</w:t>
      </w:r>
    </w:p>
    <w:p w14:paraId="27070F91" w14:textId="77777777" w:rsidR="00624B8C" w:rsidRPr="00323818" w:rsidRDefault="00624B8C" w:rsidP="00624B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C6A4DB" w14:textId="77777777" w:rsidR="00CE224C" w:rsidRPr="00323818" w:rsidRDefault="00CE224C"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Sentence Starters</w:t>
      </w:r>
    </w:p>
    <w:p w14:paraId="32AF59C6" w14:textId="77777777" w:rsidR="00CE224C" w:rsidRPr="00323818" w:rsidRDefault="00CE224C"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These are here for when open questions feel too broad. You can simply complete the sentence without needing to think too deeply:</w:t>
      </w:r>
    </w:p>
    <w:p w14:paraId="0C13D048" w14:textId="77777777" w:rsidR="00CE224C" w:rsidRDefault="00CE224C" w:rsidP="00323818">
      <w:pPr>
        <w:numPr>
          <w:ilvl w:val="0"/>
          <w:numId w:val="7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feel supported when…</w:t>
      </w:r>
    </w:p>
    <w:p w14:paraId="7ADAB3A7" w14:textId="77777777" w:rsidR="00624B8C" w:rsidRPr="00323818" w:rsidRDefault="00624B8C" w:rsidP="00624B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2A1B57" w14:textId="77777777" w:rsidR="00CE224C" w:rsidRDefault="00CE224C" w:rsidP="00323818">
      <w:pPr>
        <w:numPr>
          <w:ilvl w:val="0"/>
          <w:numId w:val="7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A resource I can lean on is…</w:t>
      </w:r>
    </w:p>
    <w:p w14:paraId="1308550F" w14:textId="77777777" w:rsidR="00624B8C" w:rsidRPr="00323818" w:rsidRDefault="00624B8C" w:rsidP="00624B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67D9DB" w14:textId="77777777" w:rsidR="00CE224C" w:rsidRDefault="00CE224C" w:rsidP="00323818">
      <w:pPr>
        <w:numPr>
          <w:ilvl w:val="0"/>
          <w:numId w:val="7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lastRenderedPageBreak/>
        <w:t>If I slip, I’ll remind myself…</w:t>
      </w:r>
    </w:p>
    <w:p w14:paraId="7DF0308C" w14:textId="77777777" w:rsidR="00624B8C" w:rsidRPr="00323818" w:rsidRDefault="00624B8C" w:rsidP="00624B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1D8D22" w14:textId="77777777" w:rsidR="00CE224C" w:rsidRDefault="00CE224C" w:rsidP="00323818">
      <w:pPr>
        <w:numPr>
          <w:ilvl w:val="0"/>
          <w:numId w:val="7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want to celebrate by…</w:t>
      </w:r>
    </w:p>
    <w:p w14:paraId="4969D855" w14:textId="77777777" w:rsidR="00624B8C" w:rsidRPr="00323818" w:rsidRDefault="00624B8C" w:rsidP="00624B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BC44BF" w14:textId="77777777" w:rsidR="00CE224C" w:rsidRDefault="00CE224C" w:rsidP="00323818">
      <w:pPr>
        <w:numPr>
          <w:ilvl w:val="0"/>
          <w:numId w:val="7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A boundary that helps me is…</w:t>
      </w:r>
    </w:p>
    <w:p w14:paraId="3D8C3B74" w14:textId="77777777" w:rsidR="00624B8C" w:rsidRPr="00323818" w:rsidRDefault="00624B8C" w:rsidP="00624B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A5FC60" w14:textId="77777777" w:rsidR="00CE224C" w:rsidRDefault="00CE224C" w:rsidP="00323818">
      <w:pPr>
        <w:numPr>
          <w:ilvl w:val="0"/>
          <w:numId w:val="7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Support that feels gentle to me is…</w:t>
      </w:r>
    </w:p>
    <w:p w14:paraId="6068752F" w14:textId="77777777" w:rsidR="00624B8C" w:rsidRPr="00323818" w:rsidRDefault="00624B8C" w:rsidP="00624B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CFB010" w14:textId="77777777" w:rsidR="00CE224C" w:rsidRDefault="00CE224C" w:rsidP="00323818">
      <w:pPr>
        <w:numPr>
          <w:ilvl w:val="0"/>
          <w:numId w:val="7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feel safe when…</w:t>
      </w:r>
    </w:p>
    <w:p w14:paraId="02A96D83" w14:textId="77777777" w:rsidR="00624B8C" w:rsidRPr="00323818" w:rsidRDefault="00624B8C" w:rsidP="00624B8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A230B3" w14:textId="77777777" w:rsidR="00CE224C" w:rsidRPr="00323818" w:rsidRDefault="00CE224C"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Tiny Practice</w:t>
      </w:r>
    </w:p>
    <w:p w14:paraId="26332988" w14:textId="77777777" w:rsidR="00CE224C" w:rsidRDefault="00CE224C"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Text or call one person who makes you feel safe, just to connect. You don’t need to talk about resolutions or goals — simply reaching out to say hello or share a moment of gratitude can strengthen your sense of support. If connecting with someone doesn’t feel right, you might instead write a short note to yourself, reminding you that you are not alone in this journey.</w:t>
      </w:r>
    </w:p>
    <w:p w14:paraId="63CC54A3" w14:textId="77777777" w:rsidR="00624B8C" w:rsidRPr="00323818" w:rsidRDefault="00624B8C"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CD0C78" w14:textId="77777777" w:rsidR="00CE224C" w:rsidRPr="00323818" w:rsidRDefault="00CE224C"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Sciency Bit</w:t>
      </w:r>
    </w:p>
    <w:p w14:paraId="3C6404B3" w14:textId="77777777" w:rsidR="00CE224C" w:rsidRDefault="00CE224C"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Research shows that </w:t>
      </w:r>
      <w:r w:rsidRPr="00323818">
        <w:rPr>
          <w:rFonts w:ascii="Times New Roman" w:eastAsia="Times New Roman" w:hAnsi="Times New Roman" w:cs="Times New Roman"/>
          <w:b/>
          <w:bCs/>
          <w:kern w:val="0"/>
          <w:lang w:eastAsia="en-GB"/>
          <w14:ligatures w14:val="none"/>
        </w:rPr>
        <w:t>social support reduces cortisol</w:t>
      </w:r>
      <w:r w:rsidRPr="00323818">
        <w:rPr>
          <w:rFonts w:ascii="Times New Roman" w:eastAsia="Times New Roman" w:hAnsi="Times New Roman" w:cs="Times New Roman"/>
          <w:kern w:val="0"/>
          <w:lang w:eastAsia="en-GB"/>
          <w14:ligatures w14:val="none"/>
        </w:rPr>
        <w:t>, the body’s primary stress hormone, and increases resilience in behaviour change. When we feel connected and supported, our nervous system calms, making it easier to try again after setbacks. Celebrating progress also activates reward pathways in the brain, reinforcing motivation. Boundaries, meanwhile, protect against burnout by reducing overstimulation and conserving energy. Together, these elements create a supportive environment where change feels safer and more sustainable.</w:t>
      </w:r>
    </w:p>
    <w:p w14:paraId="706AEE9A" w14:textId="77777777" w:rsidR="006932FF" w:rsidRPr="00323818" w:rsidRDefault="006932FF"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AC1E2C" w14:textId="77777777" w:rsidR="00FC2F65" w:rsidRPr="00323818" w:rsidRDefault="00FC2F65" w:rsidP="0032381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23818">
        <w:rPr>
          <w:rFonts w:ascii="Times New Roman" w:eastAsia="Times New Roman" w:hAnsi="Times New Roman" w:cs="Times New Roman"/>
          <w:b/>
          <w:bCs/>
          <w:kern w:val="0"/>
          <w:lang w:eastAsia="en-GB"/>
          <w14:ligatures w14:val="none"/>
        </w:rPr>
        <w:t>Section 9: Coping with Setbacks</w:t>
      </w:r>
    </w:p>
    <w:p w14:paraId="060E4518" w14:textId="77777777" w:rsidR="00FC2F65" w:rsidRPr="00323818" w:rsidRDefault="00FC2F65"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Guide</w:t>
      </w:r>
    </w:p>
    <w:p w14:paraId="6C7D6BA7" w14:textId="77777777" w:rsidR="00FC2F65" w:rsidRPr="00323818" w:rsidRDefault="00FC2F65"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Slips are normal. They are not failures — they are simply part of being human. Every journey of change includes moments where things don’t go as planned. Missing a day, forgetting a habit, or feeling too tired to follow through does not erase your progress. Instead, these moments can be opportunities to practice kindness, reset gently, and remind yourself that growth is not linear.</w:t>
      </w:r>
    </w:p>
    <w:p w14:paraId="2297DFE1" w14:textId="77777777" w:rsidR="00FC2F65" w:rsidRPr="00323818" w:rsidRDefault="00FC2F65"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Coping with setbacks is about creating space for compassion rather than criticism. Instead of asking “Why did I fail?” you might ask “What do I need right now?” or “How can I begin again with gentleness?” This shift helps you see setbacks as pauses, not endings.</w:t>
      </w:r>
    </w:p>
    <w:p w14:paraId="3774781B" w14:textId="77777777" w:rsidR="00FC2F65" w:rsidRDefault="00FC2F65"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If reflecting on setbacks feels overwhelming, try narrowing it down. For example, instead of “How do I usually respond when things don’t go to plan?” you might ask, “What helps me feel calmer when I miss a step?”</w:t>
      </w:r>
    </w:p>
    <w:p w14:paraId="3EC8719E" w14:textId="77777777" w:rsidR="00524A09" w:rsidRPr="00323818" w:rsidRDefault="00524A09"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307496" w14:textId="77777777" w:rsidR="00FC2F65" w:rsidRPr="00323818" w:rsidRDefault="00FC2F65"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Open Questions</w:t>
      </w:r>
    </w:p>
    <w:p w14:paraId="7FF54A9F" w14:textId="77777777" w:rsidR="00FC2F65" w:rsidRPr="00323818" w:rsidRDefault="00FC2F65"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Choose the ones that feel most supportive:</w:t>
      </w:r>
    </w:p>
    <w:p w14:paraId="003CB572" w14:textId="77777777" w:rsidR="00FC2F65" w:rsidRDefault="00FC2F65" w:rsidP="00323818">
      <w:pPr>
        <w:numPr>
          <w:ilvl w:val="0"/>
          <w:numId w:val="7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do I usually respond when things don’t go to plan?</w:t>
      </w:r>
    </w:p>
    <w:p w14:paraId="13FB06BB" w14:textId="77777777" w:rsidR="002A5527" w:rsidRPr="00323818" w:rsidRDefault="002A5527" w:rsidP="002A552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09774F" w14:textId="77777777" w:rsidR="00FC2F65" w:rsidRDefault="00FC2F65" w:rsidP="00323818">
      <w:pPr>
        <w:numPr>
          <w:ilvl w:val="0"/>
          <w:numId w:val="7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helps me reset when I feel discouraged?</w:t>
      </w:r>
    </w:p>
    <w:p w14:paraId="02E06D71" w14:textId="77777777" w:rsidR="002A5527" w:rsidRPr="00323818" w:rsidRDefault="002A5527" w:rsidP="002A552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32E192" w14:textId="77777777" w:rsidR="00FC2F65" w:rsidRDefault="00FC2F65" w:rsidP="00323818">
      <w:pPr>
        <w:numPr>
          <w:ilvl w:val="0"/>
          <w:numId w:val="7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self</w:t>
      </w:r>
      <w:r w:rsidRPr="00323818">
        <w:rPr>
          <w:rFonts w:ascii="Times New Roman" w:eastAsia="Times New Roman" w:hAnsi="Times New Roman" w:cs="Times New Roman"/>
          <w:kern w:val="0"/>
          <w:lang w:eastAsia="en-GB"/>
          <w14:ligatures w14:val="none"/>
        </w:rPr>
        <w:noBreakHyphen/>
        <w:t>kindness can I offer myself in those moments?</w:t>
      </w:r>
    </w:p>
    <w:p w14:paraId="7F4A656A" w14:textId="77777777" w:rsidR="002A5527" w:rsidRPr="00323818" w:rsidRDefault="002A5527" w:rsidP="002A552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049E64" w14:textId="4A54E7D8" w:rsidR="00FC2F65" w:rsidRDefault="00FC2F65" w:rsidP="00323818">
      <w:pPr>
        <w:numPr>
          <w:ilvl w:val="0"/>
          <w:numId w:val="7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lastRenderedPageBreak/>
        <w:t xml:space="preserve">How can I reframe </w:t>
      </w:r>
      <w:r w:rsidR="002A5527" w:rsidRPr="00323818">
        <w:rPr>
          <w:rFonts w:ascii="Times New Roman" w:eastAsia="Times New Roman" w:hAnsi="Times New Roman" w:cs="Times New Roman"/>
          <w:kern w:val="0"/>
          <w:lang w:eastAsia="en-GB"/>
          <w14:ligatures w14:val="none"/>
        </w:rPr>
        <w:t>setbacks,</w:t>
      </w:r>
      <w:r w:rsidRPr="00323818">
        <w:rPr>
          <w:rFonts w:ascii="Times New Roman" w:eastAsia="Times New Roman" w:hAnsi="Times New Roman" w:cs="Times New Roman"/>
          <w:kern w:val="0"/>
          <w:lang w:eastAsia="en-GB"/>
          <w14:ligatures w14:val="none"/>
        </w:rPr>
        <w:t xml:space="preserve"> so they feel less heavy?</w:t>
      </w:r>
    </w:p>
    <w:p w14:paraId="5A314094" w14:textId="77777777" w:rsidR="002A5527" w:rsidRPr="00323818" w:rsidRDefault="002A5527" w:rsidP="002A552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3D41EF" w14:textId="77777777" w:rsidR="00FC2F65" w:rsidRDefault="00FC2F65" w:rsidP="00323818">
      <w:pPr>
        <w:numPr>
          <w:ilvl w:val="0"/>
          <w:numId w:val="7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reminder would soothe me when I slip?</w:t>
      </w:r>
    </w:p>
    <w:p w14:paraId="180FB397" w14:textId="77777777" w:rsidR="002A5527" w:rsidRPr="00323818" w:rsidRDefault="002A5527" w:rsidP="002A552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176556" w14:textId="77777777" w:rsidR="00FC2F65" w:rsidRDefault="00FC2F65" w:rsidP="00323818">
      <w:pPr>
        <w:numPr>
          <w:ilvl w:val="0"/>
          <w:numId w:val="7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small action helps me feel like I’m starting again?</w:t>
      </w:r>
    </w:p>
    <w:p w14:paraId="39B8D0CA" w14:textId="77777777" w:rsidR="002A5527" w:rsidRPr="00323818" w:rsidRDefault="002A5527" w:rsidP="002A552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97634A" w14:textId="77777777" w:rsidR="00FC2F65" w:rsidRDefault="00FC2F65" w:rsidP="00323818">
      <w:pPr>
        <w:numPr>
          <w:ilvl w:val="0"/>
          <w:numId w:val="7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can I remind myself that setbacks are part of the process, not the end of it?</w:t>
      </w:r>
    </w:p>
    <w:p w14:paraId="33AE6AD2" w14:textId="77777777" w:rsidR="00301FC5" w:rsidRPr="00323818" w:rsidRDefault="00301FC5" w:rsidP="00301F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C8FFED" w14:textId="77777777" w:rsidR="00FC2F65" w:rsidRPr="00323818" w:rsidRDefault="00FC2F65"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Sentence Starters</w:t>
      </w:r>
    </w:p>
    <w:p w14:paraId="0A0EEC43" w14:textId="77777777" w:rsidR="00FC2F65" w:rsidRPr="00323818" w:rsidRDefault="00FC2F65"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These are here for when open questions feel too broad. You can simply complete the sentence without needing to think too deeply:</w:t>
      </w:r>
    </w:p>
    <w:p w14:paraId="798A6C8D" w14:textId="77777777" w:rsidR="00FC2F65" w:rsidRDefault="00FC2F65" w:rsidP="00323818">
      <w:pPr>
        <w:numPr>
          <w:ilvl w:val="0"/>
          <w:numId w:val="7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If I slip, I’ll…</w:t>
      </w:r>
    </w:p>
    <w:p w14:paraId="28D2A7C3" w14:textId="77777777" w:rsidR="00301FC5" w:rsidRPr="00323818" w:rsidRDefault="00301FC5" w:rsidP="00301F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734F7D" w14:textId="77777777" w:rsidR="00FC2F65" w:rsidRDefault="00FC2F65" w:rsidP="00323818">
      <w:pPr>
        <w:numPr>
          <w:ilvl w:val="0"/>
          <w:numId w:val="7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A kind reminder I can give myself is…</w:t>
      </w:r>
    </w:p>
    <w:p w14:paraId="5F7BBF8B" w14:textId="77777777" w:rsidR="00301FC5" w:rsidRPr="00323818" w:rsidRDefault="00301FC5" w:rsidP="00301F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BD4866" w14:textId="77777777" w:rsidR="00FC2F65" w:rsidRDefault="00FC2F65" w:rsidP="00323818">
      <w:pPr>
        <w:numPr>
          <w:ilvl w:val="0"/>
          <w:numId w:val="7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I’ll try again by…</w:t>
      </w:r>
    </w:p>
    <w:p w14:paraId="1A32B2EE" w14:textId="77777777" w:rsidR="00301FC5" w:rsidRPr="00323818" w:rsidRDefault="00301FC5" w:rsidP="00301F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8F50AA" w14:textId="77777777" w:rsidR="00FC2F65" w:rsidRDefault="00FC2F65" w:rsidP="00323818">
      <w:pPr>
        <w:numPr>
          <w:ilvl w:val="0"/>
          <w:numId w:val="7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want to remember that…</w:t>
      </w:r>
    </w:p>
    <w:p w14:paraId="70190D68" w14:textId="77777777" w:rsidR="00301FC5" w:rsidRPr="00323818" w:rsidRDefault="00301FC5" w:rsidP="00301F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165AE8" w14:textId="77777777" w:rsidR="00FC2F65" w:rsidRDefault="00FC2F65" w:rsidP="00323818">
      <w:pPr>
        <w:numPr>
          <w:ilvl w:val="0"/>
          <w:numId w:val="7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My reset strategy is…</w:t>
      </w:r>
    </w:p>
    <w:p w14:paraId="1CFA0C7A" w14:textId="77777777" w:rsidR="00301FC5" w:rsidRPr="00323818" w:rsidRDefault="00301FC5" w:rsidP="00301F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AA4541" w14:textId="77777777" w:rsidR="00FC2F65" w:rsidRDefault="00FC2F65" w:rsidP="00323818">
      <w:pPr>
        <w:numPr>
          <w:ilvl w:val="0"/>
          <w:numId w:val="7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lastRenderedPageBreak/>
        <w:t>When I feel discouraged, I’ll…</w:t>
      </w:r>
    </w:p>
    <w:p w14:paraId="46CB24EE" w14:textId="77777777" w:rsidR="00301FC5" w:rsidRPr="00323818" w:rsidRDefault="00301FC5" w:rsidP="00301F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2FB9AF" w14:textId="77777777" w:rsidR="00FC2F65" w:rsidRDefault="00FC2F65" w:rsidP="00323818">
      <w:pPr>
        <w:numPr>
          <w:ilvl w:val="0"/>
          <w:numId w:val="7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I’ll remind myself that progress is…</w:t>
      </w:r>
    </w:p>
    <w:p w14:paraId="5D72D1DD" w14:textId="77777777" w:rsidR="00301FC5" w:rsidRPr="00323818" w:rsidRDefault="00301FC5" w:rsidP="00301FC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F35E11" w14:textId="77777777" w:rsidR="00FC2F65" w:rsidRPr="00323818" w:rsidRDefault="00FC2F65"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Tiny Practice</w:t>
      </w:r>
    </w:p>
    <w:p w14:paraId="006C96CF" w14:textId="77777777" w:rsidR="00FC2F65" w:rsidRPr="00323818" w:rsidRDefault="00FC2F65"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Write a compassionate note to yourself as if you were encouraging a dear friend. For example:</w:t>
      </w:r>
    </w:p>
    <w:p w14:paraId="60E23480" w14:textId="77777777" w:rsidR="00FC2F65" w:rsidRPr="00323818" w:rsidRDefault="00FC2F65" w:rsidP="00323818">
      <w:pPr>
        <w:numPr>
          <w:ilvl w:val="0"/>
          <w:numId w:val="7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“It’s okay to pause. You’re still moving forward.”</w:t>
      </w:r>
    </w:p>
    <w:p w14:paraId="61050045" w14:textId="77777777" w:rsidR="00FC2F65" w:rsidRPr="00323818" w:rsidRDefault="00FC2F65" w:rsidP="00323818">
      <w:pPr>
        <w:numPr>
          <w:ilvl w:val="0"/>
          <w:numId w:val="7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“Missing one day doesn’t undo your effort — you can begin again anytime.”</w:t>
      </w:r>
    </w:p>
    <w:p w14:paraId="17E84058" w14:textId="77777777" w:rsidR="00FC2F65" w:rsidRPr="00323818" w:rsidRDefault="00FC2F65" w:rsidP="00323818">
      <w:pPr>
        <w:numPr>
          <w:ilvl w:val="0"/>
          <w:numId w:val="7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“You are human, and that’s enough. Be gentle with yourself.”</w:t>
      </w:r>
    </w:p>
    <w:p w14:paraId="43F92B50" w14:textId="4C9CFF8A" w:rsidR="00FC2F65" w:rsidRDefault="00FC2F65"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Keep the note short, kind, and forgiving. Place it somewhere you’ll see it </w:t>
      </w:r>
      <w:r w:rsidR="00301FC5" w:rsidRPr="00323818">
        <w:rPr>
          <w:rFonts w:ascii="Times New Roman" w:eastAsia="Times New Roman" w:hAnsi="Times New Roman" w:cs="Times New Roman"/>
          <w:kern w:val="0"/>
          <w:lang w:eastAsia="en-GB"/>
          <w14:ligatures w14:val="none"/>
        </w:rPr>
        <w:t>often or</w:t>
      </w:r>
      <w:r w:rsidRPr="00323818">
        <w:rPr>
          <w:rFonts w:ascii="Times New Roman" w:eastAsia="Times New Roman" w:hAnsi="Times New Roman" w:cs="Times New Roman"/>
          <w:kern w:val="0"/>
          <w:lang w:eastAsia="en-GB"/>
          <w14:ligatures w14:val="none"/>
        </w:rPr>
        <w:t xml:space="preserve"> keep it in your journal as a reminder that setbacks are part of growth.</w:t>
      </w:r>
    </w:p>
    <w:p w14:paraId="28B66F2D" w14:textId="77777777" w:rsidR="00301FC5" w:rsidRPr="00323818" w:rsidRDefault="00301FC5"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FF7082" w14:textId="77777777" w:rsidR="00FC2F65" w:rsidRPr="00323818" w:rsidRDefault="00FC2F65"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Sciency Bit</w:t>
      </w:r>
    </w:p>
    <w:p w14:paraId="0A8BF9E8" w14:textId="77777777" w:rsidR="00FC2F65" w:rsidRDefault="00FC2F65"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Self</w:t>
      </w:r>
      <w:r w:rsidRPr="00323818">
        <w:rPr>
          <w:rFonts w:ascii="Times New Roman" w:eastAsia="Times New Roman" w:hAnsi="Times New Roman" w:cs="Times New Roman"/>
          <w:kern w:val="0"/>
          <w:lang w:eastAsia="en-GB"/>
          <w14:ligatures w14:val="none"/>
        </w:rPr>
        <w:noBreakHyphen/>
        <w:t xml:space="preserve">compassion activates the </w:t>
      </w:r>
      <w:r w:rsidRPr="00323818">
        <w:rPr>
          <w:rFonts w:ascii="Times New Roman" w:eastAsia="Times New Roman" w:hAnsi="Times New Roman" w:cs="Times New Roman"/>
          <w:b/>
          <w:bCs/>
          <w:kern w:val="0"/>
          <w:lang w:eastAsia="en-GB"/>
          <w14:ligatures w14:val="none"/>
        </w:rPr>
        <w:t>parasympathetic nervous system</w:t>
      </w:r>
      <w:r w:rsidRPr="00323818">
        <w:rPr>
          <w:rFonts w:ascii="Times New Roman" w:eastAsia="Times New Roman" w:hAnsi="Times New Roman" w:cs="Times New Roman"/>
          <w:kern w:val="0"/>
          <w:lang w:eastAsia="en-GB"/>
          <w14:ligatures w14:val="none"/>
        </w:rPr>
        <w:t xml:space="preserve">, which calms the body and helps restore balance after stress. Research by </w:t>
      </w:r>
      <w:r w:rsidRPr="00F2622E">
        <w:rPr>
          <w:rFonts w:ascii="Times New Roman" w:eastAsia="Times New Roman" w:hAnsi="Times New Roman" w:cs="Times New Roman"/>
          <w:b/>
          <w:bCs/>
          <w:kern w:val="0"/>
          <w:lang w:eastAsia="en-GB"/>
          <w14:ligatures w14:val="none"/>
        </w:rPr>
        <w:t>Kristin Neff</w:t>
      </w:r>
      <w:r w:rsidRPr="00323818">
        <w:rPr>
          <w:rFonts w:ascii="Times New Roman" w:eastAsia="Times New Roman" w:hAnsi="Times New Roman" w:cs="Times New Roman"/>
          <w:kern w:val="0"/>
          <w:lang w:eastAsia="en-GB"/>
          <w14:ligatures w14:val="none"/>
        </w:rPr>
        <w:t xml:space="preserve"> and others shows that people who respond to setbacks with kindness are more resilient, more persistent, and less likely to give up. Compassion reduces shame and self</w:t>
      </w:r>
      <w:r w:rsidRPr="00323818">
        <w:rPr>
          <w:rFonts w:ascii="Times New Roman" w:eastAsia="Times New Roman" w:hAnsi="Times New Roman" w:cs="Times New Roman"/>
          <w:kern w:val="0"/>
          <w:lang w:eastAsia="en-GB"/>
          <w14:ligatures w14:val="none"/>
        </w:rPr>
        <w:noBreakHyphen/>
        <w:t xml:space="preserve">criticism, which often block progress, and instead fosters a sense of safety that makes it easier to try again. In short: treating yourself kindly after a slip doesn’t just feel better — it </w:t>
      </w:r>
      <w:proofErr w:type="gramStart"/>
      <w:r w:rsidRPr="00323818">
        <w:rPr>
          <w:rFonts w:ascii="Times New Roman" w:eastAsia="Times New Roman" w:hAnsi="Times New Roman" w:cs="Times New Roman"/>
          <w:kern w:val="0"/>
          <w:lang w:eastAsia="en-GB"/>
          <w14:ligatures w14:val="none"/>
        </w:rPr>
        <w:t>actually supports</w:t>
      </w:r>
      <w:proofErr w:type="gramEnd"/>
      <w:r w:rsidRPr="00323818">
        <w:rPr>
          <w:rFonts w:ascii="Times New Roman" w:eastAsia="Times New Roman" w:hAnsi="Times New Roman" w:cs="Times New Roman"/>
          <w:kern w:val="0"/>
          <w:lang w:eastAsia="en-GB"/>
          <w14:ligatures w14:val="none"/>
        </w:rPr>
        <w:t xml:space="preserve"> long</w:t>
      </w:r>
      <w:r w:rsidRPr="00323818">
        <w:rPr>
          <w:rFonts w:ascii="Times New Roman" w:eastAsia="Times New Roman" w:hAnsi="Times New Roman" w:cs="Times New Roman"/>
          <w:kern w:val="0"/>
          <w:lang w:eastAsia="en-GB"/>
          <w14:ligatures w14:val="none"/>
        </w:rPr>
        <w:noBreakHyphen/>
        <w:t>term change.</w:t>
      </w:r>
    </w:p>
    <w:p w14:paraId="50B4F4A4" w14:textId="77777777" w:rsidR="00F2622E" w:rsidRPr="00323818" w:rsidRDefault="00F2622E"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12BAEB" w14:textId="77777777" w:rsidR="003D322B" w:rsidRPr="00323818" w:rsidRDefault="003D322B" w:rsidP="0032381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23818">
        <w:rPr>
          <w:rFonts w:ascii="Times New Roman" w:eastAsia="Times New Roman" w:hAnsi="Times New Roman" w:cs="Times New Roman"/>
          <w:b/>
          <w:bCs/>
          <w:kern w:val="0"/>
          <w:lang w:eastAsia="en-GB"/>
          <w14:ligatures w14:val="none"/>
        </w:rPr>
        <w:t>Section 10: Failing Without Shame</w:t>
      </w:r>
    </w:p>
    <w:p w14:paraId="1F99A250" w14:textId="77777777" w:rsidR="003D322B" w:rsidRPr="00323818" w:rsidRDefault="003D322B"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Guide</w:t>
      </w:r>
    </w:p>
    <w:p w14:paraId="63F4A1D7" w14:textId="77777777" w:rsidR="003D322B" w:rsidRPr="00323818" w:rsidRDefault="003D322B"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lastRenderedPageBreak/>
        <w:t>Everyone experiences setbacks. Missing a step, pausing a habit, or changing direction does not mean failure — it means you are human. Too often, we are taught to see slips as proof that we are “not good enough” or “too weak.” But the truth is that setbacks are part of every growth process. They are not the end of the journey, but moments that invite us to pause, learn, and begin again with gentleness.</w:t>
      </w:r>
    </w:p>
    <w:p w14:paraId="3AF19996" w14:textId="77777777" w:rsidR="003D322B" w:rsidRPr="00323818" w:rsidRDefault="003D322B"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Failing without shame means meeting yourself with compassion instead of criticism. It means recognising that progress is rarely linear, and that each stumble can be reframed as information rather than judgment. For example:</w:t>
      </w:r>
    </w:p>
    <w:p w14:paraId="619DD938" w14:textId="77777777" w:rsidR="003D322B" w:rsidRPr="00323818" w:rsidRDefault="003D322B" w:rsidP="00323818">
      <w:pPr>
        <w:numPr>
          <w:ilvl w:val="0"/>
          <w:numId w:val="7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Instead of “I failed,” you might say, “I learned what doesn’t work for me.”</w:t>
      </w:r>
    </w:p>
    <w:p w14:paraId="7FA32F5A" w14:textId="77777777" w:rsidR="003D322B" w:rsidRPr="00323818" w:rsidRDefault="003D322B" w:rsidP="00323818">
      <w:pPr>
        <w:numPr>
          <w:ilvl w:val="0"/>
          <w:numId w:val="7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Instead of “I can’t do this,” you might say, “I can try again differently.”</w:t>
      </w:r>
    </w:p>
    <w:p w14:paraId="325C931F" w14:textId="77777777" w:rsidR="003D322B" w:rsidRDefault="003D322B"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This section is about giving yourself permission to be imperfect, to reset without guilt, and to remember that your worth is not defined by flawless consistency.</w:t>
      </w:r>
    </w:p>
    <w:p w14:paraId="79DC5233" w14:textId="77777777" w:rsidR="00524A09" w:rsidRPr="00323818" w:rsidRDefault="00524A09"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84D6D1" w14:textId="77777777" w:rsidR="003D322B" w:rsidRPr="00323818" w:rsidRDefault="003D322B"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Open Questions</w:t>
      </w:r>
    </w:p>
    <w:p w14:paraId="1731DF81" w14:textId="77777777" w:rsidR="003D322B" w:rsidRPr="00323818" w:rsidRDefault="003D322B"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Choose the ones that feel most supportive:</w:t>
      </w:r>
    </w:p>
    <w:p w14:paraId="6F580797" w14:textId="77777777" w:rsidR="003D322B" w:rsidRDefault="003D322B" w:rsidP="00323818">
      <w:pPr>
        <w:numPr>
          <w:ilvl w:val="0"/>
          <w:numId w:val="8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do I usually talk to myself when things don’t go as planned?</w:t>
      </w:r>
    </w:p>
    <w:p w14:paraId="7F803174" w14:textId="77777777" w:rsidR="0023066D" w:rsidRPr="00323818" w:rsidRDefault="0023066D" w:rsidP="002306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2820BF" w14:textId="77777777" w:rsidR="003D322B" w:rsidRDefault="003D322B" w:rsidP="00323818">
      <w:pPr>
        <w:numPr>
          <w:ilvl w:val="0"/>
          <w:numId w:val="8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would it feel like to respond with kindness instead of judgment?</w:t>
      </w:r>
    </w:p>
    <w:p w14:paraId="47F5E3F5" w14:textId="77777777" w:rsidR="0023066D" w:rsidRPr="00323818" w:rsidRDefault="0023066D" w:rsidP="002306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7D00A6" w14:textId="77777777" w:rsidR="003D322B" w:rsidRDefault="003D322B" w:rsidP="00323818">
      <w:pPr>
        <w:numPr>
          <w:ilvl w:val="0"/>
          <w:numId w:val="8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can I learn from this moment without blaming myself?</w:t>
      </w:r>
    </w:p>
    <w:p w14:paraId="4A22D322" w14:textId="77777777" w:rsidR="0023066D" w:rsidRPr="00323818" w:rsidRDefault="0023066D" w:rsidP="002306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8EC22A" w14:textId="77777777" w:rsidR="003D322B" w:rsidRDefault="003D322B" w:rsidP="00323818">
      <w:pPr>
        <w:numPr>
          <w:ilvl w:val="0"/>
          <w:numId w:val="8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do I want to treat myself when I stumble?</w:t>
      </w:r>
    </w:p>
    <w:p w14:paraId="0F4FB98D" w14:textId="77777777" w:rsidR="0023066D" w:rsidRPr="00323818" w:rsidRDefault="0023066D" w:rsidP="002306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BB8146" w14:textId="77777777" w:rsidR="003D322B" w:rsidRDefault="003D322B" w:rsidP="00323818">
      <w:pPr>
        <w:numPr>
          <w:ilvl w:val="0"/>
          <w:numId w:val="8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lastRenderedPageBreak/>
        <w:t>What reminder would help me keep perspective?</w:t>
      </w:r>
    </w:p>
    <w:p w14:paraId="56824023" w14:textId="77777777" w:rsidR="0023066D" w:rsidRPr="00323818" w:rsidRDefault="0023066D" w:rsidP="002306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5B473A" w14:textId="77777777" w:rsidR="003D322B" w:rsidRDefault="003D322B" w:rsidP="00323818">
      <w:pPr>
        <w:numPr>
          <w:ilvl w:val="0"/>
          <w:numId w:val="8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can I remind myself that setbacks are part of growth, not proof of failure?</w:t>
      </w:r>
    </w:p>
    <w:p w14:paraId="6AF860E8" w14:textId="77777777" w:rsidR="0023066D" w:rsidRPr="00323818" w:rsidRDefault="0023066D" w:rsidP="002306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C84C05" w14:textId="77777777" w:rsidR="003D322B" w:rsidRDefault="003D322B" w:rsidP="00323818">
      <w:pPr>
        <w:numPr>
          <w:ilvl w:val="0"/>
          <w:numId w:val="8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small act of kindness could I offer myself right now?</w:t>
      </w:r>
    </w:p>
    <w:p w14:paraId="1679E7D1" w14:textId="77777777" w:rsidR="0023066D" w:rsidRPr="00323818" w:rsidRDefault="0023066D" w:rsidP="002306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192E64" w14:textId="77777777" w:rsidR="003D322B" w:rsidRPr="00323818" w:rsidRDefault="003D322B"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Sentence Starters</w:t>
      </w:r>
    </w:p>
    <w:p w14:paraId="76156C3F" w14:textId="77777777" w:rsidR="003D322B" w:rsidRPr="00323818" w:rsidRDefault="003D322B"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These are here for when open questions feel too broad. You can simply complete the sentence without needing to think too deeply:</w:t>
      </w:r>
    </w:p>
    <w:p w14:paraId="2EE69663" w14:textId="77777777" w:rsidR="003D322B" w:rsidRDefault="003D322B" w:rsidP="00323818">
      <w:pPr>
        <w:numPr>
          <w:ilvl w:val="0"/>
          <w:numId w:val="8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When I fall short, I will remind myself…</w:t>
      </w:r>
    </w:p>
    <w:p w14:paraId="0282AB7B" w14:textId="77777777" w:rsidR="0023066D" w:rsidRPr="00323818" w:rsidRDefault="0023066D" w:rsidP="002306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242436" w14:textId="77777777" w:rsidR="003D322B" w:rsidRDefault="003D322B" w:rsidP="00323818">
      <w:pPr>
        <w:numPr>
          <w:ilvl w:val="0"/>
          <w:numId w:val="8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A gentle truth I want to hold onto is…</w:t>
      </w:r>
    </w:p>
    <w:p w14:paraId="1AE96C33" w14:textId="77777777" w:rsidR="0023066D" w:rsidRPr="00323818" w:rsidRDefault="0023066D" w:rsidP="002306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8E1A11" w14:textId="77777777" w:rsidR="003D322B" w:rsidRDefault="003D322B" w:rsidP="00323818">
      <w:pPr>
        <w:numPr>
          <w:ilvl w:val="0"/>
          <w:numId w:val="8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can reframe this setback as…</w:t>
      </w:r>
    </w:p>
    <w:p w14:paraId="18FC82D2" w14:textId="77777777" w:rsidR="00D64E33" w:rsidRPr="00323818" w:rsidRDefault="00D64E33" w:rsidP="00D64E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8AA79C" w14:textId="77777777" w:rsidR="003D322B" w:rsidRDefault="003D322B" w:rsidP="00323818">
      <w:pPr>
        <w:numPr>
          <w:ilvl w:val="0"/>
          <w:numId w:val="8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am allowed to…</w:t>
      </w:r>
    </w:p>
    <w:p w14:paraId="544E0265" w14:textId="77777777" w:rsidR="00D64E33" w:rsidRPr="00323818" w:rsidRDefault="00D64E33" w:rsidP="00D64E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4CF6AC" w14:textId="77777777" w:rsidR="003D322B" w:rsidRDefault="003D322B" w:rsidP="00323818">
      <w:pPr>
        <w:numPr>
          <w:ilvl w:val="0"/>
          <w:numId w:val="8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My next step, without pressure, could be…</w:t>
      </w:r>
    </w:p>
    <w:p w14:paraId="1D361D2B" w14:textId="77777777" w:rsidR="00D64E33" w:rsidRPr="00323818" w:rsidRDefault="00D64E33" w:rsidP="00D64E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9FE6A5" w14:textId="77777777" w:rsidR="003D322B" w:rsidRDefault="003D322B" w:rsidP="00323818">
      <w:pPr>
        <w:numPr>
          <w:ilvl w:val="0"/>
          <w:numId w:val="8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want to remember that…</w:t>
      </w:r>
    </w:p>
    <w:p w14:paraId="2DC16CA8" w14:textId="77777777" w:rsidR="00D64E33" w:rsidRPr="00323818" w:rsidRDefault="00D64E33" w:rsidP="00D64E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6030B1" w14:textId="77777777" w:rsidR="003D322B" w:rsidRDefault="003D322B" w:rsidP="00323818">
      <w:pPr>
        <w:numPr>
          <w:ilvl w:val="0"/>
          <w:numId w:val="8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lastRenderedPageBreak/>
        <w:t>If I stumble, I’ll…</w:t>
      </w:r>
    </w:p>
    <w:p w14:paraId="225687E2" w14:textId="77777777" w:rsidR="00D64E33" w:rsidRPr="00323818" w:rsidRDefault="00D64E33" w:rsidP="00D64E3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38CDBE" w14:textId="77777777" w:rsidR="003D322B" w:rsidRPr="00323818" w:rsidRDefault="003D322B"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Tiny Practice</w:t>
      </w:r>
    </w:p>
    <w:p w14:paraId="2F39CAE4" w14:textId="77777777" w:rsidR="003D322B" w:rsidRPr="00323818" w:rsidRDefault="003D322B"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Write one sentence to yourself as if you were speaking to a dear friend who feels they’ve failed. Keep it short, kind, and forgiving. For example:</w:t>
      </w:r>
    </w:p>
    <w:p w14:paraId="572950A3" w14:textId="77777777" w:rsidR="003D322B" w:rsidRPr="00323818" w:rsidRDefault="003D322B" w:rsidP="00323818">
      <w:pPr>
        <w:numPr>
          <w:ilvl w:val="0"/>
          <w:numId w:val="8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“It’s okay to pause — you’re still moving forward.”</w:t>
      </w:r>
    </w:p>
    <w:p w14:paraId="670765D0" w14:textId="77777777" w:rsidR="003D322B" w:rsidRPr="00323818" w:rsidRDefault="003D322B" w:rsidP="00323818">
      <w:pPr>
        <w:numPr>
          <w:ilvl w:val="0"/>
          <w:numId w:val="8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“Missing one step doesn’t erase your effort.”</w:t>
      </w:r>
    </w:p>
    <w:p w14:paraId="21D9CC48" w14:textId="77777777" w:rsidR="003D322B" w:rsidRPr="00323818" w:rsidRDefault="003D322B" w:rsidP="00323818">
      <w:pPr>
        <w:numPr>
          <w:ilvl w:val="0"/>
          <w:numId w:val="8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“You are human, and that is enough.”</w:t>
      </w:r>
    </w:p>
    <w:p w14:paraId="3B7EB954" w14:textId="2B78E082" w:rsidR="003D322B" w:rsidRDefault="003D322B"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Place this sentence somewhere </w:t>
      </w:r>
      <w:r w:rsidR="0090702B" w:rsidRPr="00323818">
        <w:rPr>
          <w:rFonts w:ascii="Times New Roman" w:eastAsia="Times New Roman" w:hAnsi="Times New Roman" w:cs="Times New Roman"/>
          <w:kern w:val="0"/>
          <w:lang w:eastAsia="en-GB"/>
          <w14:ligatures w14:val="none"/>
        </w:rPr>
        <w:t>visible or</w:t>
      </w:r>
      <w:r w:rsidRPr="00323818">
        <w:rPr>
          <w:rFonts w:ascii="Times New Roman" w:eastAsia="Times New Roman" w:hAnsi="Times New Roman" w:cs="Times New Roman"/>
          <w:kern w:val="0"/>
          <w:lang w:eastAsia="en-GB"/>
          <w14:ligatures w14:val="none"/>
        </w:rPr>
        <w:t xml:space="preserve"> keep it in your journal as a reminder that compassion is always available to you.</w:t>
      </w:r>
    </w:p>
    <w:p w14:paraId="3DA0ADCB" w14:textId="77777777" w:rsidR="0090702B" w:rsidRPr="00323818" w:rsidRDefault="0090702B"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9896D3" w14:textId="77777777" w:rsidR="003D322B" w:rsidRPr="00323818" w:rsidRDefault="003D322B"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Sciency Bit</w:t>
      </w:r>
    </w:p>
    <w:p w14:paraId="03DEBED3" w14:textId="7006A9F2" w:rsidR="003D322B" w:rsidRDefault="003D322B"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Research on </w:t>
      </w:r>
      <w:r w:rsidRPr="00323818">
        <w:rPr>
          <w:rFonts w:ascii="Times New Roman" w:eastAsia="Times New Roman" w:hAnsi="Times New Roman" w:cs="Times New Roman"/>
          <w:b/>
          <w:bCs/>
          <w:kern w:val="0"/>
          <w:lang w:eastAsia="en-GB"/>
          <w14:ligatures w14:val="none"/>
        </w:rPr>
        <w:t>self</w:t>
      </w:r>
      <w:r w:rsidRPr="00323818">
        <w:rPr>
          <w:rFonts w:ascii="Times New Roman" w:eastAsia="Times New Roman" w:hAnsi="Times New Roman" w:cs="Times New Roman"/>
          <w:b/>
          <w:bCs/>
          <w:kern w:val="0"/>
          <w:lang w:eastAsia="en-GB"/>
          <w14:ligatures w14:val="none"/>
        </w:rPr>
        <w:noBreakHyphen/>
        <w:t xml:space="preserve">compassion </w:t>
      </w:r>
      <w:r w:rsidRPr="00323818">
        <w:rPr>
          <w:rFonts w:ascii="Times New Roman" w:eastAsia="Times New Roman" w:hAnsi="Times New Roman" w:cs="Times New Roman"/>
          <w:kern w:val="0"/>
          <w:lang w:eastAsia="en-GB"/>
          <w14:ligatures w14:val="none"/>
        </w:rPr>
        <w:t>shows that treating ourselves kindly after setbacks increases resilience, reduces shame, and makes us more likely to try again. Shame, by contrast, often leads to avoidance and giving up. Self</w:t>
      </w:r>
      <w:r w:rsidRPr="00323818">
        <w:rPr>
          <w:rFonts w:ascii="Times New Roman" w:eastAsia="Times New Roman" w:hAnsi="Times New Roman" w:cs="Times New Roman"/>
          <w:kern w:val="0"/>
          <w:lang w:eastAsia="en-GB"/>
          <w14:ligatures w14:val="none"/>
        </w:rPr>
        <w:noBreakHyphen/>
        <w:t xml:space="preserve">compassion activates the </w:t>
      </w:r>
      <w:r w:rsidRPr="00323818">
        <w:rPr>
          <w:rFonts w:ascii="Times New Roman" w:eastAsia="Times New Roman" w:hAnsi="Times New Roman" w:cs="Times New Roman"/>
          <w:b/>
          <w:bCs/>
          <w:kern w:val="0"/>
          <w:lang w:eastAsia="en-GB"/>
          <w14:ligatures w14:val="none"/>
        </w:rPr>
        <w:t>parasympathetic nervous system</w:t>
      </w:r>
      <w:r w:rsidRPr="00323818">
        <w:rPr>
          <w:rFonts w:ascii="Times New Roman" w:eastAsia="Times New Roman" w:hAnsi="Times New Roman" w:cs="Times New Roman"/>
          <w:kern w:val="0"/>
          <w:lang w:eastAsia="en-GB"/>
          <w14:ligatures w14:val="none"/>
        </w:rPr>
        <w:t>, calming the body and reducing stress. This physiological shift makes it easier to reset and persist. In short: kindness is not indulgence — it is a powerful tool for sustaining change.</w:t>
      </w:r>
    </w:p>
    <w:p w14:paraId="7BE05353" w14:textId="77777777" w:rsidR="0090702B" w:rsidRPr="00323818" w:rsidRDefault="0090702B"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06EE1A" w14:textId="77777777" w:rsidR="00D77B07" w:rsidRPr="00323818" w:rsidRDefault="00D77B07" w:rsidP="0032381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323818">
        <w:rPr>
          <w:rFonts w:ascii="Times New Roman" w:eastAsia="Times New Roman" w:hAnsi="Times New Roman" w:cs="Times New Roman"/>
          <w:b/>
          <w:bCs/>
          <w:kern w:val="0"/>
          <w:lang w:eastAsia="en-GB"/>
          <w14:ligatures w14:val="none"/>
        </w:rPr>
        <w:t>Section 11: Anchoring with Gratitude &amp; Presence</w:t>
      </w:r>
    </w:p>
    <w:p w14:paraId="36E91FDB" w14:textId="77777777" w:rsidR="00D77B07" w:rsidRPr="00323818" w:rsidRDefault="00D77B07"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Guide</w:t>
      </w:r>
    </w:p>
    <w:p w14:paraId="2877E82E" w14:textId="77777777" w:rsidR="00D77B07" w:rsidRPr="00323818" w:rsidRDefault="00D77B07"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Gratitude and presence are gentle anchors that help us stay grounded, notice progress, and reconnect with what matters. They remind us that growth is not only about big milestones, but also about the small joys and quiet moments along the way. Practicing gratitude doesn’t mean ignoring difficulties — it means allowing ourselves to notice the good alongside the hard.</w:t>
      </w:r>
    </w:p>
    <w:p w14:paraId="1B12FB77" w14:textId="77777777" w:rsidR="00D77B07" w:rsidRPr="00323818" w:rsidRDefault="00D77B07"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lastRenderedPageBreak/>
        <w:t>Presence is about pausing, even briefly, to be here in this moment. It might look like taking a breath before starting your day, noticing the taste of your tea, or appreciating a kind word from a friend. Gratitude and presence together create a rhythm of noticing, pausing, and appreciating, which can help us feel steadier and more resilient.</w:t>
      </w:r>
    </w:p>
    <w:p w14:paraId="4245B409" w14:textId="77777777" w:rsidR="00D77B07" w:rsidRDefault="00D77B07" w:rsidP="00323818">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323818">
        <w:rPr>
          <w:rFonts w:ascii="Times New Roman" w:eastAsia="Times New Roman" w:hAnsi="Times New Roman" w:cs="Times New Roman"/>
          <w:kern w:val="0"/>
          <w:lang w:eastAsia="en-GB"/>
          <w14:ligatures w14:val="none"/>
        </w:rPr>
        <w:t xml:space="preserve">If reflecting on gratitude feels too broad, start small: </w:t>
      </w:r>
      <w:r w:rsidRPr="00323818">
        <w:rPr>
          <w:rFonts w:ascii="Times New Roman" w:eastAsia="Times New Roman" w:hAnsi="Times New Roman" w:cs="Times New Roman"/>
          <w:i/>
          <w:iCs/>
          <w:kern w:val="0"/>
          <w:lang w:eastAsia="en-GB"/>
          <w14:ligatures w14:val="none"/>
        </w:rPr>
        <w:t>What is one thing I’m glad I experienced today?</w:t>
      </w:r>
      <w:r w:rsidRPr="00323818">
        <w:rPr>
          <w:rFonts w:ascii="Times New Roman" w:eastAsia="Times New Roman" w:hAnsi="Times New Roman" w:cs="Times New Roman"/>
          <w:kern w:val="0"/>
          <w:lang w:eastAsia="en-GB"/>
          <w14:ligatures w14:val="none"/>
        </w:rPr>
        <w:t xml:space="preserve"> or </w:t>
      </w:r>
      <w:r w:rsidRPr="00323818">
        <w:rPr>
          <w:rFonts w:ascii="Times New Roman" w:eastAsia="Times New Roman" w:hAnsi="Times New Roman" w:cs="Times New Roman"/>
          <w:i/>
          <w:iCs/>
          <w:kern w:val="0"/>
          <w:lang w:eastAsia="en-GB"/>
          <w14:ligatures w14:val="none"/>
        </w:rPr>
        <w:t>What tiny joy made me smile?</w:t>
      </w:r>
    </w:p>
    <w:p w14:paraId="37339DA1" w14:textId="77777777" w:rsidR="00882288" w:rsidRPr="00882288" w:rsidRDefault="00882288"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1892C4" w14:textId="77777777" w:rsidR="00D77B07" w:rsidRPr="00323818" w:rsidRDefault="00D77B07"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Open Questions</w:t>
      </w:r>
    </w:p>
    <w:p w14:paraId="54C32658" w14:textId="77777777" w:rsidR="00D77B07" w:rsidRPr="00323818" w:rsidRDefault="00D77B07"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Choose the ones that feel most supportive:</w:t>
      </w:r>
    </w:p>
    <w:p w14:paraId="5DA2E033" w14:textId="77777777" w:rsidR="00D77B07" w:rsidRDefault="00D77B07" w:rsidP="00323818">
      <w:pPr>
        <w:numPr>
          <w:ilvl w:val="0"/>
          <w:numId w:val="8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am I grateful for today, even if it’s something small?</w:t>
      </w:r>
    </w:p>
    <w:p w14:paraId="0A9A991D" w14:textId="77777777" w:rsidR="00882288" w:rsidRPr="00323818" w:rsidRDefault="00882288" w:rsidP="00882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7FE363" w14:textId="77777777" w:rsidR="00D77B07" w:rsidRDefault="00D77B07" w:rsidP="00323818">
      <w:pPr>
        <w:numPr>
          <w:ilvl w:val="0"/>
          <w:numId w:val="8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can I pause more often in my daily rhythm?</w:t>
      </w:r>
    </w:p>
    <w:p w14:paraId="1504A5C6" w14:textId="77777777" w:rsidR="00882288" w:rsidRPr="00323818" w:rsidRDefault="00882288" w:rsidP="00882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432527" w14:textId="77777777" w:rsidR="00D77B07" w:rsidRDefault="00D77B07" w:rsidP="00323818">
      <w:pPr>
        <w:numPr>
          <w:ilvl w:val="0"/>
          <w:numId w:val="8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small joys do I want to notice and savour?</w:t>
      </w:r>
    </w:p>
    <w:p w14:paraId="667756A4" w14:textId="77777777" w:rsidR="00882288" w:rsidRPr="00323818" w:rsidRDefault="00882288" w:rsidP="00882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F5415A" w14:textId="77777777" w:rsidR="00D77B07" w:rsidRDefault="00D77B07" w:rsidP="00323818">
      <w:pPr>
        <w:numPr>
          <w:ilvl w:val="0"/>
          <w:numId w:val="8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do I want to mark progress in a way that feels gentle?</w:t>
      </w:r>
    </w:p>
    <w:p w14:paraId="097635E0" w14:textId="77777777" w:rsidR="00882288" w:rsidRPr="00323818" w:rsidRDefault="00882288" w:rsidP="00882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D90105" w14:textId="77777777" w:rsidR="00D77B07" w:rsidRDefault="00D77B07" w:rsidP="00323818">
      <w:pPr>
        <w:numPr>
          <w:ilvl w:val="0"/>
          <w:numId w:val="8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ritual could help me reset when I feel overwhelmed?</w:t>
      </w:r>
    </w:p>
    <w:p w14:paraId="41934C51" w14:textId="77777777" w:rsidR="00882288" w:rsidRPr="00323818" w:rsidRDefault="00882288" w:rsidP="00882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09092B" w14:textId="77777777" w:rsidR="00D77B07" w:rsidRDefault="00D77B07" w:rsidP="00323818">
      <w:pPr>
        <w:numPr>
          <w:ilvl w:val="0"/>
          <w:numId w:val="8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How can gratitude help me reframe challenges?</w:t>
      </w:r>
    </w:p>
    <w:p w14:paraId="1FCB1F8A" w14:textId="77777777" w:rsidR="00D1755A" w:rsidRPr="00323818" w:rsidRDefault="00D1755A" w:rsidP="00D1755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B15CC3" w14:textId="77777777" w:rsidR="00D77B07" w:rsidRDefault="00D77B07" w:rsidP="00323818">
      <w:pPr>
        <w:numPr>
          <w:ilvl w:val="0"/>
          <w:numId w:val="8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What presence practices (like breathing, noticing, pausing) feel natural to me?</w:t>
      </w:r>
    </w:p>
    <w:p w14:paraId="125DBF97" w14:textId="77777777" w:rsidR="00D1755A" w:rsidRPr="00323818" w:rsidRDefault="00D1755A" w:rsidP="00D1755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4069C6" w14:textId="77777777" w:rsidR="00D77B07" w:rsidRPr="00323818" w:rsidRDefault="00D77B07"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Sentence Starters</w:t>
      </w:r>
    </w:p>
    <w:p w14:paraId="7826AEF6" w14:textId="77777777" w:rsidR="00D77B07" w:rsidRPr="00323818" w:rsidRDefault="00D77B07"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These are here for when open questions feel too broad. You can simply complete the sentence without needing to think too deeply:</w:t>
      </w:r>
    </w:p>
    <w:p w14:paraId="7F1311FE" w14:textId="77777777" w:rsidR="00D77B07" w:rsidRDefault="00D77B07" w:rsidP="00323818">
      <w:pPr>
        <w:numPr>
          <w:ilvl w:val="0"/>
          <w:numId w:val="8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Today, I’m grateful for…</w:t>
      </w:r>
    </w:p>
    <w:p w14:paraId="00D067EB" w14:textId="77777777" w:rsidR="00D1755A" w:rsidRPr="00323818" w:rsidRDefault="00D1755A" w:rsidP="00D1755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A63C94" w14:textId="77777777" w:rsidR="00D77B07" w:rsidRDefault="00D77B07" w:rsidP="00323818">
      <w:pPr>
        <w:numPr>
          <w:ilvl w:val="0"/>
          <w:numId w:val="8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A small joy I noticed is…</w:t>
      </w:r>
    </w:p>
    <w:p w14:paraId="6FE0A44E" w14:textId="77777777" w:rsidR="00D1755A" w:rsidRPr="00323818" w:rsidRDefault="00D1755A" w:rsidP="00D1755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6EC49F" w14:textId="77777777" w:rsidR="00D77B07" w:rsidRDefault="00D77B07" w:rsidP="00323818">
      <w:pPr>
        <w:numPr>
          <w:ilvl w:val="0"/>
          <w:numId w:val="8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 want to pause when…</w:t>
      </w:r>
    </w:p>
    <w:p w14:paraId="725672CD" w14:textId="77777777" w:rsidR="00D1755A" w:rsidRPr="00323818" w:rsidRDefault="00D1755A" w:rsidP="00D1755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79CCD8" w14:textId="77777777" w:rsidR="00D77B07" w:rsidRDefault="00D77B07" w:rsidP="00323818">
      <w:pPr>
        <w:numPr>
          <w:ilvl w:val="0"/>
          <w:numId w:val="8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My ritual could be…</w:t>
      </w:r>
    </w:p>
    <w:p w14:paraId="359E17E3" w14:textId="77777777" w:rsidR="00D1755A" w:rsidRPr="00323818" w:rsidRDefault="00D1755A" w:rsidP="00D1755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B46670" w14:textId="77777777" w:rsidR="00D77B07" w:rsidRDefault="00D77B07" w:rsidP="00323818">
      <w:pPr>
        <w:numPr>
          <w:ilvl w:val="0"/>
          <w:numId w:val="8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I’ll mark progress by…</w:t>
      </w:r>
    </w:p>
    <w:p w14:paraId="37D368EF" w14:textId="77777777" w:rsidR="00D1755A" w:rsidRPr="00323818" w:rsidRDefault="00D1755A" w:rsidP="00D1755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CACD14" w14:textId="77777777" w:rsidR="00D77B07" w:rsidRDefault="00D77B07" w:rsidP="00323818">
      <w:pPr>
        <w:numPr>
          <w:ilvl w:val="0"/>
          <w:numId w:val="8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Gratitude helps me remember…</w:t>
      </w:r>
    </w:p>
    <w:p w14:paraId="2F7517EA" w14:textId="77777777" w:rsidR="00D1755A" w:rsidRPr="00323818" w:rsidRDefault="00D1755A" w:rsidP="00D1755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2A2B72" w14:textId="77777777" w:rsidR="00D77B07" w:rsidRDefault="00D77B07" w:rsidP="00323818">
      <w:pPr>
        <w:numPr>
          <w:ilvl w:val="0"/>
          <w:numId w:val="8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Presence feels like…</w:t>
      </w:r>
    </w:p>
    <w:p w14:paraId="3D697AC4" w14:textId="77777777" w:rsidR="00D1755A" w:rsidRPr="00323818" w:rsidRDefault="00D1755A" w:rsidP="00D1755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D16A36" w14:textId="77777777" w:rsidR="00D77B07" w:rsidRPr="00323818" w:rsidRDefault="00D77B07" w:rsidP="0032381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323818">
        <w:rPr>
          <w:rFonts w:ascii="Segoe UI Emoji" w:eastAsia="Times New Roman" w:hAnsi="Segoe UI Emoji" w:cs="Segoe UI Emoji"/>
          <w:b/>
          <w:bCs/>
          <w:kern w:val="0"/>
          <w:lang w:eastAsia="en-GB"/>
          <w14:ligatures w14:val="none"/>
        </w:rPr>
        <w:t>🌟</w:t>
      </w:r>
      <w:r w:rsidRPr="00323818">
        <w:rPr>
          <w:rFonts w:ascii="Times New Roman" w:eastAsia="Times New Roman" w:hAnsi="Times New Roman" w:cs="Times New Roman"/>
          <w:b/>
          <w:bCs/>
          <w:kern w:val="0"/>
          <w:lang w:eastAsia="en-GB"/>
          <w14:ligatures w14:val="none"/>
        </w:rPr>
        <w:t xml:space="preserve"> Tiny Practice</w:t>
      </w:r>
    </w:p>
    <w:p w14:paraId="7EE4837D" w14:textId="77777777" w:rsidR="00D77B07" w:rsidRDefault="00D77B07"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323818">
        <w:rPr>
          <w:rFonts w:ascii="Times New Roman" w:eastAsia="Times New Roman" w:hAnsi="Times New Roman" w:cs="Times New Roman"/>
          <w:kern w:val="0"/>
          <w:lang w:eastAsia="en-GB"/>
          <w14:ligatures w14:val="none"/>
        </w:rPr>
        <w:t xml:space="preserve">Take three slow breaths. With each breath, name one thing you are grateful for right now. It could be something simple — the warmth of your blanket, the sound of birds outside, or the </w:t>
      </w:r>
      <w:r w:rsidRPr="00323818">
        <w:rPr>
          <w:rFonts w:ascii="Times New Roman" w:eastAsia="Times New Roman" w:hAnsi="Times New Roman" w:cs="Times New Roman"/>
          <w:kern w:val="0"/>
          <w:lang w:eastAsia="en-GB"/>
          <w14:ligatures w14:val="none"/>
        </w:rPr>
        <w:lastRenderedPageBreak/>
        <w:t>fact that you gave yourself time to reflect. Notice how your body feels as you acknowledge these small gifts.</w:t>
      </w:r>
    </w:p>
    <w:p w14:paraId="383B1A33" w14:textId="77777777" w:rsidR="00D1755A" w:rsidRPr="00323818" w:rsidRDefault="00D1755A"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954594" w14:textId="77777777" w:rsidR="00D77B07" w:rsidRPr="000411DC" w:rsidRDefault="00D77B07" w:rsidP="000411D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411DC">
        <w:rPr>
          <w:rFonts w:ascii="Segoe UI Emoji" w:eastAsia="Times New Roman" w:hAnsi="Segoe UI Emoji" w:cs="Segoe UI Emoji"/>
          <w:b/>
          <w:bCs/>
          <w:kern w:val="0"/>
          <w:lang w:eastAsia="en-GB"/>
          <w14:ligatures w14:val="none"/>
        </w:rPr>
        <w:t>🧠</w:t>
      </w:r>
      <w:r w:rsidRPr="000411DC">
        <w:rPr>
          <w:rFonts w:ascii="Times New Roman" w:eastAsia="Times New Roman" w:hAnsi="Times New Roman" w:cs="Times New Roman"/>
          <w:b/>
          <w:bCs/>
          <w:kern w:val="0"/>
          <w:lang w:eastAsia="en-GB"/>
          <w14:ligatures w14:val="none"/>
        </w:rPr>
        <w:t xml:space="preserve"> Sciency Bit</w:t>
      </w:r>
    </w:p>
    <w:p w14:paraId="3C9AF949" w14:textId="77777777" w:rsidR="00D77B07" w:rsidRPr="000411DC" w:rsidRDefault="00D77B07" w:rsidP="000411DC">
      <w:p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 xml:space="preserve">Gratitude practices increase </w:t>
      </w:r>
      <w:r w:rsidRPr="000411DC">
        <w:rPr>
          <w:rFonts w:ascii="Times New Roman" w:eastAsia="Times New Roman" w:hAnsi="Times New Roman" w:cs="Times New Roman"/>
          <w:b/>
          <w:bCs/>
          <w:kern w:val="0"/>
          <w:lang w:eastAsia="en-GB"/>
          <w14:ligatures w14:val="none"/>
        </w:rPr>
        <w:t>dopamine and serotonin</w:t>
      </w:r>
      <w:r w:rsidRPr="000411DC">
        <w:rPr>
          <w:rFonts w:ascii="Times New Roman" w:eastAsia="Times New Roman" w:hAnsi="Times New Roman" w:cs="Times New Roman"/>
          <w:kern w:val="0"/>
          <w:lang w:eastAsia="en-GB"/>
          <w14:ligatures w14:val="none"/>
        </w:rPr>
        <w:t xml:space="preserve">, two neurotransmitters that boost mood and resilience. Neuroscience shows that regularly noticing and appreciating positive experiences strengthens neural pathways associated with wellbeing. Presence practices, such as mindful breathing, activate the </w:t>
      </w:r>
      <w:r w:rsidRPr="000411DC">
        <w:rPr>
          <w:rFonts w:ascii="Times New Roman" w:eastAsia="Times New Roman" w:hAnsi="Times New Roman" w:cs="Times New Roman"/>
          <w:b/>
          <w:bCs/>
          <w:kern w:val="0"/>
          <w:lang w:eastAsia="en-GB"/>
          <w14:ligatures w14:val="none"/>
        </w:rPr>
        <w:t>parasympathetic nervous system</w:t>
      </w:r>
      <w:r w:rsidRPr="000411DC">
        <w:rPr>
          <w:rFonts w:ascii="Times New Roman" w:eastAsia="Times New Roman" w:hAnsi="Times New Roman" w:cs="Times New Roman"/>
          <w:kern w:val="0"/>
          <w:lang w:eastAsia="en-GB"/>
          <w14:ligatures w14:val="none"/>
        </w:rPr>
        <w:t>, calming the body and reducing stress. Together, gratitude and presence help us feel more grounded, more connected, and more able to navigate challenges with steadiness.</w:t>
      </w:r>
    </w:p>
    <w:p w14:paraId="0CDFCB69" w14:textId="77777777" w:rsidR="00D677C6" w:rsidRPr="000411DC" w:rsidRDefault="00D677C6" w:rsidP="000411D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F00C01" w14:textId="77777777" w:rsidR="000411DC" w:rsidRPr="000411DC" w:rsidRDefault="000411DC" w:rsidP="000411DC">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0411DC">
        <w:rPr>
          <w:rFonts w:ascii="Times New Roman" w:eastAsia="Times New Roman" w:hAnsi="Times New Roman" w:cs="Times New Roman"/>
          <w:b/>
          <w:bCs/>
          <w:kern w:val="0"/>
          <w:lang w:eastAsia="en-GB"/>
          <w14:ligatures w14:val="none"/>
        </w:rPr>
        <w:t>Section 12: Why Resolutions Fail (and How to Reframe)</w:t>
      </w:r>
    </w:p>
    <w:p w14:paraId="3B09626C" w14:textId="77777777" w:rsidR="000411DC" w:rsidRPr="000411DC" w:rsidRDefault="000411DC" w:rsidP="000411D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411DC">
        <w:rPr>
          <w:rFonts w:ascii="Segoe UI Emoji" w:eastAsia="Times New Roman" w:hAnsi="Segoe UI Emoji" w:cs="Segoe UI Emoji"/>
          <w:b/>
          <w:bCs/>
          <w:kern w:val="0"/>
          <w:lang w:eastAsia="en-GB"/>
          <w14:ligatures w14:val="none"/>
        </w:rPr>
        <w:t>🌱</w:t>
      </w:r>
      <w:r w:rsidRPr="000411DC">
        <w:rPr>
          <w:rFonts w:ascii="Times New Roman" w:eastAsia="Times New Roman" w:hAnsi="Times New Roman" w:cs="Times New Roman"/>
          <w:b/>
          <w:bCs/>
          <w:kern w:val="0"/>
          <w:lang w:eastAsia="en-GB"/>
          <w14:ligatures w14:val="none"/>
        </w:rPr>
        <w:t xml:space="preserve"> Guide</w:t>
      </w:r>
    </w:p>
    <w:p w14:paraId="72119DD3" w14:textId="77777777" w:rsidR="000411DC" w:rsidRPr="000411DC" w:rsidRDefault="000411DC" w:rsidP="000411DC">
      <w:p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Many resolutions collapse not because people are lazy or unmotivated, but because they are often designed in ways that make them difficult to sustain. Goals that are vague (“I’ll get healthier”), too big (“I’ll completely change my diet overnight”), or driven by shame (“I should be better”) can quickly feel overwhelming. When this happens, it’s easy to mistake the collapse of a resolution as a personal weakness.</w:t>
      </w:r>
    </w:p>
    <w:p w14:paraId="28E0AAA1" w14:textId="77777777" w:rsidR="000411DC" w:rsidRPr="000411DC" w:rsidRDefault="000411DC" w:rsidP="000411DC">
      <w:p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The truth is: failed resolutions are not proof of failure. They are signals that the design of the goal wasn’t supportive enough. Knowing this allows us to create kinder, more realistic approaches that honour our humanity. Resolutions work best when they are specific, manageable, connected to values, and framed with compassion.</w:t>
      </w:r>
    </w:p>
    <w:p w14:paraId="4DFEA972" w14:textId="77777777" w:rsidR="000411DC" w:rsidRDefault="000411DC" w:rsidP="000411DC">
      <w:p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Reframing “failure” as learning helps us move forward without shame. Each slip is information, not judgment. It tells us something about what works for us — and what doesn’t.</w:t>
      </w:r>
    </w:p>
    <w:p w14:paraId="048444C2" w14:textId="77777777" w:rsidR="00524A09" w:rsidRPr="000411DC" w:rsidRDefault="00524A09" w:rsidP="000411D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04BD57" w14:textId="20806A2F" w:rsidR="00B276EE" w:rsidRPr="00B276EE" w:rsidRDefault="00B276EE" w:rsidP="00B276E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B276EE">
        <w:rPr>
          <w:rFonts w:ascii="Segoe UI Emoji" w:eastAsia="Times New Roman" w:hAnsi="Segoe UI Emoji" w:cs="Segoe UI Emoji"/>
          <w:b/>
          <w:bCs/>
          <w:kern w:val="0"/>
          <w:lang w:eastAsia="en-GB"/>
          <w14:ligatures w14:val="none"/>
        </w:rPr>
        <w:t>📊</w:t>
      </w:r>
      <w:r w:rsidRPr="00B276EE">
        <w:rPr>
          <w:rFonts w:ascii="Times New Roman" w:eastAsia="Times New Roman" w:hAnsi="Times New Roman" w:cs="Times New Roman"/>
          <w:b/>
          <w:bCs/>
          <w:kern w:val="0"/>
          <w:lang w:eastAsia="en-GB"/>
          <w14:ligatures w14:val="none"/>
        </w:rPr>
        <w:t xml:space="preserve"> </w:t>
      </w:r>
      <w:r w:rsidR="00A26C28" w:rsidRPr="00A26C28">
        <w:rPr>
          <w:rFonts w:ascii="Times New Roman" w:eastAsia="Times New Roman" w:hAnsi="Times New Roman" w:cs="Times New Roman"/>
          <w:b/>
          <w:bCs/>
          <w:kern w:val="0"/>
          <w:lang w:eastAsia="en-GB"/>
          <w14:ligatures w14:val="none"/>
        </w:rPr>
        <w:t>What Research Shows</w:t>
      </w:r>
      <w:r w:rsidR="00A26C28">
        <w:rPr>
          <w:rFonts w:ascii="Times New Roman" w:eastAsia="Times New Roman" w:hAnsi="Times New Roman" w:cs="Times New Roman"/>
          <w:b/>
          <w:bCs/>
          <w:kern w:val="0"/>
          <w:lang w:eastAsia="en-GB"/>
          <w14:ligatures w14:val="none"/>
        </w:rPr>
        <w:t>:</w:t>
      </w:r>
    </w:p>
    <w:p w14:paraId="32E09D85" w14:textId="77777777" w:rsidR="00B276EE" w:rsidRPr="00B276EE" w:rsidRDefault="00B276EE" w:rsidP="00B276EE">
      <w:pPr>
        <w:numPr>
          <w:ilvl w:val="0"/>
          <w:numId w:val="9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276EE">
        <w:rPr>
          <w:rFonts w:ascii="Times New Roman" w:eastAsia="Times New Roman" w:hAnsi="Times New Roman" w:cs="Times New Roman"/>
          <w:kern w:val="0"/>
          <w:lang w:eastAsia="en-GB"/>
          <w14:ligatures w14:val="none"/>
        </w:rPr>
        <w:lastRenderedPageBreak/>
        <w:t xml:space="preserve">Around </w:t>
      </w:r>
      <w:r w:rsidRPr="00B276EE">
        <w:rPr>
          <w:rFonts w:ascii="Times New Roman" w:eastAsia="Times New Roman" w:hAnsi="Times New Roman" w:cs="Times New Roman"/>
          <w:b/>
          <w:bCs/>
          <w:kern w:val="0"/>
          <w:lang w:eastAsia="en-GB"/>
          <w14:ligatures w14:val="none"/>
        </w:rPr>
        <w:t>77% of resolutions fail within the first week</w:t>
      </w:r>
      <w:r w:rsidRPr="00B276EE">
        <w:rPr>
          <w:rFonts w:ascii="Times New Roman" w:eastAsia="Times New Roman" w:hAnsi="Times New Roman" w:cs="Times New Roman"/>
          <w:kern w:val="0"/>
          <w:lang w:eastAsia="en-GB"/>
          <w14:ligatures w14:val="none"/>
        </w:rPr>
        <w:t xml:space="preserve"> (Norcross, 1988). This shows how common slips are, and that early struggles are part of the process for most people.</w:t>
      </w:r>
    </w:p>
    <w:p w14:paraId="6E07C996" w14:textId="77777777" w:rsidR="00B276EE" w:rsidRPr="00B276EE" w:rsidRDefault="00B276EE" w:rsidP="00B276EE">
      <w:pPr>
        <w:numPr>
          <w:ilvl w:val="0"/>
          <w:numId w:val="9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276EE">
        <w:rPr>
          <w:rFonts w:ascii="Times New Roman" w:eastAsia="Times New Roman" w:hAnsi="Times New Roman" w:cs="Times New Roman"/>
          <w:kern w:val="0"/>
          <w:lang w:eastAsia="en-GB"/>
          <w14:ligatures w14:val="none"/>
        </w:rPr>
        <w:t xml:space="preserve">Only about </w:t>
      </w:r>
      <w:r w:rsidRPr="00B276EE">
        <w:rPr>
          <w:rFonts w:ascii="Times New Roman" w:eastAsia="Times New Roman" w:hAnsi="Times New Roman" w:cs="Times New Roman"/>
          <w:b/>
          <w:bCs/>
          <w:kern w:val="0"/>
          <w:lang w:eastAsia="en-GB"/>
          <w14:ligatures w14:val="none"/>
        </w:rPr>
        <w:t>19% of resolutions are kept for two years</w:t>
      </w:r>
      <w:r w:rsidRPr="00B276EE">
        <w:rPr>
          <w:rFonts w:ascii="Times New Roman" w:eastAsia="Times New Roman" w:hAnsi="Times New Roman" w:cs="Times New Roman"/>
          <w:kern w:val="0"/>
          <w:lang w:eastAsia="en-GB"/>
          <w14:ligatures w14:val="none"/>
        </w:rPr>
        <w:t>, which means long</w:t>
      </w:r>
      <w:r w:rsidRPr="00B276EE">
        <w:rPr>
          <w:rFonts w:ascii="Times New Roman" w:eastAsia="Times New Roman" w:hAnsi="Times New Roman" w:cs="Times New Roman"/>
          <w:kern w:val="0"/>
          <w:lang w:eastAsia="en-GB"/>
          <w14:ligatures w14:val="none"/>
        </w:rPr>
        <w:noBreakHyphen/>
        <w:t>term success is possible, but rare without supportive structures.</w:t>
      </w:r>
    </w:p>
    <w:p w14:paraId="3BCD6A44" w14:textId="77777777" w:rsidR="00B276EE" w:rsidRPr="00B276EE" w:rsidRDefault="00B276EE" w:rsidP="00B276EE">
      <w:pPr>
        <w:numPr>
          <w:ilvl w:val="0"/>
          <w:numId w:val="9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276EE">
        <w:rPr>
          <w:rFonts w:ascii="Times New Roman" w:eastAsia="Times New Roman" w:hAnsi="Times New Roman" w:cs="Times New Roman"/>
          <w:kern w:val="0"/>
          <w:lang w:eastAsia="en-GB"/>
          <w14:ligatures w14:val="none"/>
        </w:rPr>
        <w:t xml:space="preserve">Failures usually reflect </w:t>
      </w:r>
      <w:r w:rsidRPr="00B276EE">
        <w:rPr>
          <w:rFonts w:ascii="Times New Roman" w:eastAsia="Times New Roman" w:hAnsi="Times New Roman" w:cs="Times New Roman"/>
          <w:b/>
          <w:bCs/>
          <w:kern w:val="0"/>
          <w:lang w:eastAsia="en-GB"/>
          <w14:ligatures w14:val="none"/>
        </w:rPr>
        <w:t>poor design of goals, lack of supportive structure, and unrealistic expectations</w:t>
      </w:r>
      <w:r w:rsidRPr="00B276EE">
        <w:rPr>
          <w:rFonts w:ascii="Times New Roman" w:eastAsia="Times New Roman" w:hAnsi="Times New Roman" w:cs="Times New Roman"/>
          <w:kern w:val="0"/>
          <w:lang w:eastAsia="en-GB"/>
          <w14:ligatures w14:val="none"/>
        </w:rPr>
        <w:t xml:space="preserve"> — not personal weakness. When goals are vague, too ambitious, or driven by shame, they are harder to sustain.</w:t>
      </w:r>
    </w:p>
    <w:p w14:paraId="52728666" w14:textId="77777777" w:rsidR="00B276EE" w:rsidRPr="00B276EE" w:rsidRDefault="00B276EE" w:rsidP="00B276EE">
      <w:pPr>
        <w:numPr>
          <w:ilvl w:val="0"/>
          <w:numId w:val="9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276EE">
        <w:rPr>
          <w:rFonts w:ascii="Times New Roman" w:eastAsia="Times New Roman" w:hAnsi="Times New Roman" w:cs="Times New Roman"/>
          <w:kern w:val="0"/>
          <w:lang w:eastAsia="en-GB"/>
          <w14:ligatures w14:val="none"/>
        </w:rPr>
        <w:t xml:space="preserve">Research suggests that resolutions framed around </w:t>
      </w:r>
      <w:r w:rsidRPr="00B276EE">
        <w:rPr>
          <w:rFonts w:ascii="Times New Roman" w:eastAsia="Times New Roman" w:hAnsi="Times New Roman" w:cs="Times New Roman"/>
          <w:b/>
          <w:bCs/>
          <w:kern w:val="0"/>
          <w:lang w:eastAsia="en-GB"/>
          <w14:ligatures w14:val="none"/>
        </w:rPr>
        <w:t>values, identity, and small daily actions</w:t>
      </w:r>
      <w:r w:rsidRPr="00B276EE">
        <w:rPr>
          <w:rFonts w:ascii="Times New Roman" w:eastAsia="Times New Roman" w:hAnsi="Times New Roman" w:cs="Times New Roman"/>
          <w:kern w:val="0"/>
          <w:lang w:eastAsia="en-GB"/>
          <w14:ligatures w14:val="none"/>
        </w:rPr>
        <w:t xml:space="preserve"> are far more likely to last than those based on external pressure or rigid rules.</w:t>
      </w:r>
    </w:p>
    <w:p w14:paraId="0E9ACCC7" w14:textId="77777777" w:rsidR="00B276EE" w:rsidRPr="00B276EE" w:rsidRDefault="00B276EE" w:rsidP="00B276EE">
      <w:pPr>
        <w:numPr>
          <w:ilvl w:val="0"/>
          <w:numId w:val="9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276EE">
        <w:rPr>
          <w:rFonts w:ascii="Times New Roman" w:eastAsia="Times New Roman" w:hAnsi="Times New Roman" w:cs="Times New Roman"/>
          <w:kern w:val="0"/>
          <w:lang w:eastAsia="en-GB"/>
          <w14:ligatures w14:val="none"/>
        </w:rPr>
        <w:t xml:space="preserve">Success often depends on </w:t>
      </w:r>
      <w:r w:rsidRPr="00B276EE">
        <w:rPr>
          <w:rFonts w:ascii="Times New Roman" w:eastAsia="Times New Roman" w:hAnsi="Times New Roman" w:cs="Times New Roman"/>
          <w:b/>
          <w:bCs/>
          <w:kern w:val="0"/>
          <w:lang w:eastAsia="en-GB"/>
          <w14:ligatures w14:val="none"/>
        </w:rPr>
        <w:t>environmental support</w:t>
      </w:r>
      <w:r w:rsidRPr="00B276EE">
        <w:rPr>
          <w:rFonts w:ascii="Times New Roman" w:eastAsia="Times New Roman" w:hAnsi="Times New Roman" w:cs="Times New Roman"/>
          <w:kern w:val="0"/>
          <w:lang w:eastAsia="en-GB"/>
          <w14:ligatures w14:val="none"/>
        </w:rPr>
        <w:t xml:space="preserve"> (like reminders, social encouragement, or tracking tools) and </w:t>
      </w:r>
      <w:r w:rsidRPr="00B276EE">
        <w:rPr>
          <w:rFonts w:ascii="Times New Roman" w:eastAsia="Times New Roman" w:hAnsi="Times New Roman" w:cs="Times New Roman"/>
          <w:b/>
          <w:bCs/>
          <w:kern w:val="0"/>
          <w:lang w:eastAsia="en-GB"/>
          <w14:ligatures w14:val="none"/>
        </w:rPr>
        <w:t>self</w:t>
      </w:r>
      <w:r w:rsidRPr="00B276EE">
        <w:rPr>
          <w:rFonts w:ascii="Times New Roman" w:eastAsia="Times New Roman" w:hAnsi="Times New Roman" w:cs="Times New Roman"/>
          <w:b/>
          <w:bCs/>
          <w:kern w:val="0"/>
          <w:lang w:eastAsia="en-GB"/>
          <w14:ligatures w14:val="none"/>
        </w:rPr>
        <w:noBreakHyphen/>
        <w:t>compassion</w:t>
      </w:r>
      <w:r w:rsidRPr="00B276EE">
        <w:rPr>
          <w:rFonts w:ascii="Times New Roman" w:eastAsia="Times New Roman" w:hAnsi="Times New Roman" w:cs="Times New Roman"/>
          <w:kern w:val="0"/>
          <w:lang w:eastAsia="en-GB"/>
          <w14:ligatures w14:val="none"/>
        </w:rPr>
        <w:t xml:space="preserve"> when setbacks happen.</w:t>
      </w:r>
    </w:p>
    <w:p w14:paraId="63AE99F9" w14:textId="77777777" w:rsidR="00B276EE" w:rsidRPr="00B276EE" w:rsidRDefault="00B276EE" w:rsidP="00B276EE">
      <w:pPr>
        <w:numPr>
          <w:ilvl w:val="0"/>
          <w:numId w:val="9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276EE">
        <w:rPr>
          <w:rFonts w:ascii="Times New Roman" w:eastAsia="Times New Roman" w:hAnsi="Times New Roman" w:cs="Times New Roman"/>
          <w:kern w:val="0"/>
          <w:lang w:eastAsia="en-GB"/>
          <w14:ligatures w14:val="none"/>
        </w:rPr>
        <w:t xml:space="preserve">Neuroscience shows that </w:t>
      </w:r>
      <w:r w:rsidRPr="00B276EE">
        <w:rPr>
          <w:rFonts w:ascii="Times New Roman" w:eastAsia="Times New Roman" w:hAnsi="Times New Roman" w:cs="Times New Roman"/>
          <w:b/>
          <w:bCs/>
          <w:kern w:val="0"/>
          <w:lang w:eastAsia="en-GB"/>
          <w14:ligatures w14:val="none"/>
        </w:rPr>
        <w:t>small wins release dopamine</w:t>
      </w:r>
      <w:r w:rsidRPr="00B276EE">
        <w:rPr>
          <w:rFonts w:ascii="Times New Roman" w:eastAsia="Times New Roman" w:hAnsi="Times New Roman" w:cs="Times New Roman"/>
          <w:kern w:val="0"/>
          <w:lang w:eastAsia="en-GB"/>
          <w14:ligatures w14:val="none"/>
        </w:rPr>
        <w:t>, reinforcing motivation. This means that breaking goals into tiny steps is not only kinder, but biologically more effective.</w:t>
      </w:r>
    </w:p>
    <w:p w14:paraId="3C55E1B0" w14:textId="77777777" w:rsidR="00B276EE" w:rsidRDefault="00B276EE" w:rsidP="00B276EE">
      <w:pPr>
        <w:numPr>
          <w:ilvl w:val="0"/>
          <w:numId w:val="9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276EE">
        <w:rPr>
          <w:rFonts w:ascii="Times New Roman" w:eastAsia="Times New Roman" w:hAnsi="Times New Roman" w:cs="Times New Roman"/>
          <w:kern w:val="0"/>
          <w:lang w:eastAsia="en-GB"/>
          <w14:ligatures w14:val="none"/>
        </w:rPr>
        <w:t>In short: most resolutions fail not because people lack grit or discipline, but because they are designed in ways that don’t fit real life. With gentler framing, supportive structures, and kindness toward yourself, resolutions can become sustainable.</w:t>
      </w:r>
    </w:p>
    <w:p w14:paraId="1BE868F6" w14:textId="77777777" w:rsidR="00524A09" w:rsidRPr="00B276EE" w:rsidRDefault="00524A09" w:rsidP="00524A0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EC2259" w14:textId="77777777" w:rsidR="000411DC" w:rsidRPr="000411DC" w:rsidRDefault="000411DC" w:rsidP="00B276E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411DC">
        <w:rPr>
          <w:rFonts w:ascii="Segoe UI Emoji" w:eastAsia="Times New Roman" w:hAnsi="Segoe UI Emoji" w:cs="Segoe UI Emoji"/>
          <w:b/>
          <w:bCs/>
          <w:kern w:val="0"/>
          <w:lang w:eastAsia="en-GB"/>
          <w14:ligatures w14:val="none"/>
        </w:rPr>
        <w:t>🌸</w:t>
      </w:r>
      <w:r w:rsidRPr="000411DC">
        <w:rPr>
          <w:rFonts w:ascii="Times New Roman" w:eastAsia="Times New Roman" w:hAnsi="Times New Roman" w:cs="Times New Roman"/>
          <w:b/>
          <w:bCs/>
          <w:kern w:val="0"/>
          <w:lang w:eastAsia="en-GB"/>
          <w14:ligatures w14:val="none"/>
        </w:rPr>
        <w:t xml:space="preserve"> Open Questions</w:t>
      </w:r>
    </w:p>
    <w:p w14:paraId="61EE8586" w14:textId="77777777" w:rsidR="000411DC" w:rsidRPr="000411DC" w:rsidRDefault="000411DC" w:rsidP="000411DC">
      <w:p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Choose the ones that feel most supportive:</w:t>
      </w:r>
    </w:p>
    <w:p w14:paraId="168553AD" w14:textId="77777777" w:rsidR="000411DC" w:rsidRDefault="000411DC" w:rsidP="000411DC">
      <w:pPr>
        <w:numPr>
          <w:ilvl w:val="0"/>
          <w:numId w:val="9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 xml:space="preserve">What </w:t>
      </w:r>
      <w:proofErr w:type="spellStart"/>
      <w:r w:rsidRPr="000411DC">
        <w:rPr>
          <w:rFonts w:ascii="Times New Roman" w:eastAsia="Times New Roman" w:hAnsi="Times New Roman" w:cs="Times New Roman"/>
          <w:kern w:val="0"/>
          <w:lang w:eastAsia="en-GB"/>
          <w14:ligatures w14:val="none"/>
        </w:rPr>
        <w:t>past</w:t>
      </w:r>
      <w:proofErr w:type="spellEnd"/>
      <w:r w:rsidRPr="000411DC">
        <w:rPr>
          <w:rFonts w:ascii="Times New Roman" w:eastAsia="Times New Roman" w:hAnsi="Times New Roman" w:cs="Times New Roman"/>
          <w:kern w:val="0"/>
          <w:lang w:eastAsia="en-GB"/>
          <w14:ligatures w14:val="none"/>
        </w:rPr>
        <w:t xml:space="preserve"> resolutions felt too big or vague for me?</w:t>
      </w:r>
    </w:p>
    <w:p w14:paraId="3626407B" w14:textId="77777777" w:rsidR="00E326ED" w:rsidRPr="000411DC" w:rsidRDefault="00E326ED" w:rsidP="00E326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E7E034" w14:textId="77777777" w:rsidR="000411DC" w:rsidRDefault="000411DC" w:rsidP="000411DC">
      <w:pPr>
        <w:numPr>
          <w:ilvl w:val="0"/>
          <w:numId w:val="9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When a resolution slipped, what did I learn about my needs or circumstances?</w:t>
      </w:r>
    </w:p>
    <w:p w14:paraId="1C25A677" w14:textId="77777777" w:rsidR="00E326ED" w:rsidRPr="000411DC" w:rsidRDefault="00E326ED" w:rsidP="00E326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90E1E3" w14:textId="77777777" w:rsidR="000411DC" w:rsidRDefault="000411DC" w:rsidP="000411DC">
      <w:pPr>
        <w:numPr>
          <w:ilvl w:val="0"/>
          <w:numId w:val="9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How can I remind myself that setbacks are information, not proof of weakness?</w:t>
      </w:r>
    </w:p>
    <w:p w14:paraId="286EB20E" w14:textId="77777777" w:rsidR="00E326ED" w:rsidRPr="000411DC" w:rsidRDefault="00E326ED" w:rsidP="00E326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36A7BD" w14:textId="77777777" w:rsidR="000411DC" w:rsidRDefault="000411DC" w:rsidP="000411DC">
      <w:pPr>
        <w:numPr>
          <w:ilvl w:val="0"/>
          <w:numId w:val="9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lastRenderedPageBreak/>
        <w:t>What kind of structure or support would make resolutions feel more sustainable?</w:t>
      </w:r>
    </w:p>
    <w:p w14:paraId="20FB6D35" w14:textId="77777777" w:rsidR="00E326ED" w:rsidRPr="000411DC" w:rsidRDefault="00E326ED" w:rsidP="00E326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CDFB8A" w14:textId="77777777" w:rsidR="000411DC" w:rsidRDefault="000411DC" w:rsidP="000411DC">
      <w:pPr>
        <w:numPr>
          <w:ilvl w:val="0"/>
          <w:numId w:val="9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How do I want to talk to myself when things don’t go as planned?</w:t>
      </w:r>
    </w:p>
    <w:p w14:paraId="2505A990" w14:textId="77777777" w:rsidR="00E326ED" w:rsidRPr="000411DC" w:rsidRDefault="00E326ED" w:rsidP="00E326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37BCF8" w14:textId="77777777" w:rsidR="000411DC" w:rsidRDefault="000411DC" w:rsidP="000411DC">
      <w:pPr>
        <w:numPr>
          <w:ilvl w:val="0"/>
          <w:numId w:val="9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What values could guide me more kindly than rigid rules?</w:t>
      </w:r>
    </w:p>
    <w:p w14:paraId="3B84AB93" w14:textId="77777777" w:rsidR="00E326ED" w:rsidRPr="000411DC" w:rsidRDefault="00E326ED" w:rsidP="00E326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5935C8" w14:textId="77777777" w:rsidR="000411DC" w:rsidRDefault="000411DC" w:rsidP="000411DC">
      <w:pPr>
        <w:numPr>
          <w:ilvl w:val="0"/>
          <w:numId w:val="9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How can I design future resolutions to feel realistic and compassionate?</w:t>
      </w:r>
    </w:p>
    <w:p w14:paraId="625DD9D0" w14:textId="77777777" w:rsidR="00E326ED" w:rsidRPr="000411DC" w:rsidRDefault="00E326ED" w:rsidP="00E326E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7122A2" w14:textId="77777777" w:rsidR="000411DC" w:rsidRPr="000411DC" w:rsidRDefault="000411DC" w:rsidP="000411D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411DC">
        <w:rPr>
          <w:rFonts w:ascii="Segoe UI Emoji" w:eastAsia="Times New Roman" w:hAnsi="Segoe UI Emoji" w:cs="Segoe UI Emoji"/>
          <w:b/>
          <w:bCs/>
          <w:kern w:val="0"/>
          <w:lang w:eastAsia="en-GB"/>
          <w14:ligatures w14:val="none"/>
        </w:rPr>
        <w:t>🌼</w:t>
      </w:r>
      <w:r w:rsidRPr="000411DC">
        <w:rPr>
          <w:rFonts w:ascii="Times New Roman" w:eastAsia="Times New Roman" w:hAnsi="Times New Roman" w:cs="Times New Roman"/>
          <w:b/>
          <w:bCs/>
          <w:kern w:val="0"/>
          <w:lang w:eastAsia="en-GB"/>
          <w14:ligatures w14:val="none"/>
        </w:rPr>
        <w:t xml:space="preserve"> Reframe Prompt</w:t>
      </w:r>
    </w:p>
    <w:p w14:paraId="4F4A66C2" w14:textId="77777777" w:rsidR="000411DC" w:rsidRPr="000411DC" w:rsidRDefault="000411DC" w:rsidP="000411DC">
      <w:p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Try shifting the language you use with yourself:</w:t>
      </w:r>
    </w:p>
    <w:p w14:paraId="74550C5F" w14:textId="77777777" w:rsidR="000411DC" w:rsidRPr="000411DC" w:rsidRDefault="000411DC" w:rsidP="000411DC">
      <w:pPr>
        <w:numPr>
          <w:ilvl w:val="0"/>
          <w:numId w:val="9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 xml:space="preserve">Instead of </w:t>
      </w:r>
      <w:r w:rsidRPr="000411DC">
        <w:rPr>
          <w:rFonts w:ascii="Times New Roman" w:eastAsia="Times New Roman" w:hAnsi="Times New Roman" w:cs="Times New Roman"/>
          <w:i/>
          <w:iCs/>
          <w:kern w:val="0"/>
          <w:lang w:eastAsia="en-GB"/>
          <w14:ligatures w14:val="none"/>
        </w:rPr>
        <w:t>“I failed,”</w:t>
      </w:r>
      <w:r w:rsidRPr="000411DC">
        <w:rPr>
          <w:rFonts w:ascii="Times New Roman" w:eastAsia="Times New Roman" w:hAnsi="Times New Roman" w:cs="Times New Roman"/>
          <w:kern w:val="0"/>
          <w:lang w:eastAsia="en-GB"/>
          <w14:ligatures w14:val="none"/>
        </w:rPr>
        <w:t xml:space="preserve"> try: </w:t>
      </w:r>
      <w:r w:rsidRPr="000411DC">
        <w:rPr>
          <w:rFonts w:ascii="Times New Roman" w:eastAsia="Times New Roman" w:hAnsi="Times New Roman" w:cs="Times New Roman"/>
          <w:i/>
          <w:iCs/>
          <w:kern w:val="0"/>
          <w:lang w:eastAsia="en-GB"/>
          <w14:ligatures w14:val="none"/>
        </w:rPr>
        <w:t>“I learned what doesn’t work for me.”</w:t>
      </w:r>
    </w:p>
    <w:p w14:paraId="7DC887ED" w14:textId="77777777" w:rsidR="000411DC" w:rsidRPr="000411DC" w:rsidRDefault="000411DC" w:rsidP="000411DC">
      <w:pPr>
        <w:numPr>
          <w:ilvl w:val="0"/>
          <w:numId w:val="9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 xml:space="preserve">Instead of </w:t>
      </w:r>
      <w:r w:rsidRPr="000411DC">
        <w:rPr>
          <w:rFonts w:ascii="Times New Roman" w:eastAsia="Times New Roman" w:hAnsi="Times New Roman" w:cs="Times New Roman"/>
          <w:i/>
          <w:iCs/>
          <w:kern w:val="0"/>
          <w:lang w:eastAsia="en-GB"/>
          <w14:ligatures w14:val="none"/>
        </w:rPr>
        <w:t>“I can’t do this,”</w:t>
      </w:r>
      <w:r w:rsidRPr="000411DC">
        <w:rPr>
          <w:rFonts w:ascii="Times New Roman" w:eastAsia="Times New Roman" w:hAnsi="Times New Roman" w:cs="Times New Roman"/>
          <w:kern w:val="0"/>
          <w:lang w:eastAsia="en-GB"/>
          <w14:ligatures w14:val="none"/>
        </w:rPr>
        <w:t xml:space="preserve"> try: </w:t>
      </w:r>
      <w:r w:rsidRPr="000411DC">
        <w:rPr>
          <w:rFonts w:ascii="Times New Roman" w:eastAsia="Times New Roman" w:hAnsi="Times New Roman" w:cs="Times New Roman"/>
          <w:i/>
          <w:iCs/>
          <w:kern w:val="0"/>
          <w:lang w:eastAsia="en-GB"/>
          <w14:ligatures w14:val="none"/>
        </w:rPr>
        <w:t>“I can try again differently.”</w:t>
      </w:r>
    </w:p>
    <w:p w14:paraId="11139333" w14:textId="77777777" w:rsidR="000411DC" w:rsidRPr="000411DC" w:rsidRDefault="000411DC" w:rsidP="000411DC">
      <w:pPr>
        <w:numPr>
          <w:ilvl w:val="0"/>
          <w:numId w:val="9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 xml:space="preserve">Instead of </w:t>
      </w:r>
      <w:r w:rsidRPr="000411DC">
        <w:rPr>
          <w:rFonts w:ascii="Times New Roman" w:eastAsia="Times New Roman" w:hAnsi="Times New Roman" w:cs="Times New Roman"/>
          <w:i/>
          <w:iCs/>
          <w:kern w:val="0"/>
          <w:lang w:eastAsia="en-GB"/>
          <w14:ligatures w14:val="none"/>
        </w:rPr>
        <w:t>“I gave up,”</w:t>
      </w:r>
      <w:r w:rsidRPr="000411DC">
        <w:rPr>
          <w:rFonts w:ascii="Times New Roman" w:eastAsia="Times New Roman" w:hAnsi="Times New Roman" w:cs="Times New Roman"/>
          <w:kern w:val="0"/>
          <w:lang w:eastAsia="en-GB"/>
          <w14:ligatures w14:val="none"/>
        </w:rPr>
        <w:t xml:space="preserve"> try: </w:t>
      </w:r>
      <w:r w:rsidRPr="000411DC">
        <w:rPr>
          <w:rFonts w:ascii="Times New Roman" w:eastAsia="Times New Roman" w:hAnsi="Times New Roman" w:cs="Times New Roman"/>
          <w:i/>
          <w:iCs/>
          <w:kern w:val="0"/>
          <w:lang w:eastAsia="en-GB"/>
          <w14:ligatures w14:val="none"/>
        </w:rPr>
        <w:t>“I paused, and I can restart when I’m ready.”</w:t>
      </w:r>
    </w:p>
    <w:p w14:paraId="3702C7FF" w14:textId="77777777" w:rsidR="000411DC" w:rsidRPr="00916125" w:rsidRDefault="000411DC" w:rsidP="000411DC">
      <w:pPr>
        <w:numPr>
          <w:ilvl w:val="0"/>
          <w:numId w:val="9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 xml:space="preserve">Instead of </w:t>
      </w:r>
      <w:r w:rsidRPr="000411DC">
        <w:rPr>
          <w:rFonts w:ascii="Times New Roman" w:eastAsia="Times New Roman" w:hAnsi="Times New Roman" w:cs="Times New Roman"/>
          <w:i/>
          <w:iCs/>
          <w:kern w:val="0"/>
          <w:lang w:eastAsia="en-GB"/>
          <w14:ligatures w14:val="none"/>
        </w:rPr>
        <w:t>“I’m not disciplined enough,”</w:t>
      </w:r>
      <w:r w:rsidRPr="000411DC">
        <w:rPr>
          <w:rFonts w:ascii="Times New Roman" w:eastAsia="Times New Roman" w:hAnsi="Times New Roman" w:cs="Times New Roman"/>
          <w:kern w:val="0"/>
          <w:lang w:eastAsia="en-GB"/>
          <w14:ligatures w14:val="none"/>
        </w:rPr>
        <w:t xml:space="preserve"> try: </w:t>
      </w:r>
      <w:r w:rsidRPr="000411DC">
        <w:rPr>
          <w:rFonts w:ascii="Times New Roman" w:eastAsia="Times New Roman" w:hAnsi="Times New Roman" w:cs="Times New Roman"/>
          <w:i/>
          <w:iCs/>
          <w:kern w:val="0"/>
          <w:lang w:eastAsia="en-GB"/>
          <w14:ligatures w14:val="none"/>
        </w:rPr>
        <w:t>“I need a gentler structure that fits my life.”</w:t>
      </w:r>
    </w:p>
    <w:p w14:paraId="2F1664AF" w14:textId="77777777" w:rsidR="00916125" w:rsidRPr="000411DC" w:rsidRDefault="00916125" w:rsidP="0091612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BF4B85" w14:textId="77777777" w:rsidR="000411DC" w:rsidRPr="000411DC" w:rsidRDefault="000411DC" w:rsidP="000411D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411DC">
        <w:rPr>
          <w:rFonts w:ascii="Segoe UI Emoji" w:eastAsia="Times New Roman" w:hAnsi="Segoe UI Emoji" w:cs="Segoe UI Emoji"/>
          <w:b/>
          <w:bCs/>
          <w:kern w:val="0"/>
          <w:lang w:eastAsia="en-GB"/>
          <w14:ligatures w14:val="none"/>
        </w:rPr>
        <w:t>🌷</w:t>
      </w:r>
      <w:r w:rsidRPr="000411DC">
        <w:rPr>
          <w:rFonts w:ascii="Times New Roman" w:eastAsia="Times New Roman" w:hAnsi="Times New Roman" w:cs="Times New Roman"/>
          <w:b/>
          <w:bCs/>
          <w:kern w:val="0"/>
          <w:lang w:eastAsia="en-GB"/>
          <w14:ligatures w14:val="none"/>
        </w:rPr>
        <w:t xml:space="preserve"> Sentence Starters</w:t>
      </w:r>
    </w:p>
    <w:p w14:paraId="45C0E48A" w14:textId="77777777" w:rsidR="000411DC" w:rsidRPr="000411DC" w:rsidRDefault="000411DC" w:rsidP="000411DC">
      <w:p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These are here for when open questions feel too broad. You can simply complete the sentence without needing to think too deeply:</w:t>
      </w:r>
    </w:p>
    <w:p w14:paraId="140C56F5" w14:textId="77777777" w:rsidR="000411DC" w:rsidRDefault="000411DC" w:rsidP="000411DC">
      <w:pPr>
        <w:numPr>
          <w:ilvl w:val="0"/>
          <w:numId w:val="9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When my resolution slips, I will remind myself…</w:t>
      </w:r>
    </w:p>
    <w:p w14:paraId="5EEE3D2F" w14:textId="77777777" w:rsidR="00916125" w:rsidRPr="000411DC" w:rsidRDefault="00916125" w:rsidP="0091612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70A542" w14:textId="77777777" w:rsidR="000411DC" w:rsidRDefault="000411DC" w:rsidP="000411DC">
      <w:pPr>
        <w:numPr>
          <w:ilvl w:val="0"/>
          <w:numId w:val="9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A gentle truth I want to hold onto is…</w:t>
      </w:r>
    </w:p>
    <w:p w14:paraId="53D461A1" w14:textId="77777777" w:rsidR="00916125" w:rsidRPr="000411DC" w:rsidRDefault="00916125" w:rsidP="0091612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80ADEA" w14:textId="77777777" w:rsidR="000411DC" w:rsidRDefault="000411DC" w:rsidP="000411DC">
      <w:pPr>
        <w:numPr>
          <w:ilvl w:val="0"/>
          <w:numId w:val="9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I can reframe this moment as…</w:t>
      </w:r>
    </w:p>
    <w:p w14:paraId="10FADCDE" w14:textId="77777777" w:rsidR="00916125" w:rsidRPr="000411DC" w:rsidRDefault="00916125" w:rsidP="0091612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9CDB26" w14:textId="77777777" w:rsidR="000411DC" w:rsidRDefault="000411DC" w:rsidP="000411DC">
      <w:pPr>
        <w:numPr>
          <w:ilvl w:val="0"/>
          <w:numId w:val="9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I am allowed to…</w:t>
      </w:r>
    </w:p>
    <w:p w14:paraId="1E37B008" w14:textId="77777777" w:rsidR="00916125" w:rsidRPr="000411DC" w:rsidRDefault="00916125" w:rsidP="0091612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90254A" w14:textId="77777777" w:rsidR="000411DC" w:rsidRDefault="000411DC" w:rsidP="000411DC">
      <w:pPr>
        <w:numPr>
          <w:ilvl w:val="0"/>
          <w:numId w:val="9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My next step, without pressure, could be…</w:t>
      </w:r>
    </w:p>
    <w:p w14:paraId="697BD764" w14:textId="77777777" w:rsidR="00916125" w:rsidRPr="000411DC" w:rsidRDefault="00916125" w:rsidP="0091612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F32B40" w14:textId="77777777" w:rsidR="000411DC" w:rsidRPr="000411DC" w:rsidRDefault="000411DC" w:rsidP="000411D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411DC">
        <w:rPr>
          <w:rFonts w:ascii="Segoe UI Emoji" w:eastAsia="Times New Roman" w:hAnsi="Segoe UI Emoji" w:cs="Segoe UI Emoji"/>
          <w:b/>
          <w:bCs/>
          <w:kern w:val="0"/>
          <w:lang w:eastAsia="en-GB"/>
          <w14:ligatures w14:val="none"/>
        </w:rPr>
        <w:t>🌟</w:t>
      </w:r>
      <w:r w:rsidRPr="000411DC">
        <w:rPr>
          <w:rFonts w:ascii="Times New Roman" w:eastAsia="Times New Roman" w:hAnsi="Times New Roman" w:cs="Times New Roman"/>
          <w:b/>
          <w:bCs/>
          <w:kern w:val="0"/>
          <w:lang w:eastAsia="en-GB"/>
          <w14:ligatures w14:val="none"/>
        </w:rPr>
        <w:t xml:space="preserve"> Tiny Practice</w:t>
      </w:r>
    </w:p>
    <w:p w14:paraId="6ECF05E5" w14:textId="77777777" w:rsidR="000411DC" w:rsidRPr="000411DC" w:rsidRDefault="000411DC" w:rsidP="000411DC">
      <w:p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Think of one resolution or habit that didn’t last in the past. Write a single sentence reframing it as a learning moment. For example:</w:t>
      </w:r>
    </w:p>
    <w:p w14:paraId="1722259E" w14:textId="77777777" w:rsidR="000411DC" w:rsidRPr="000411DC" w:rsidRDefault="000411DC" w:rsidP="000411DC">
      <w:pPr>
        <w:numPr>
          <w:ilvl w:val="0"/>
          <w:numId w:val="9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i/>
          <w:iCs/>
          <w:kern w:val="0"/>
          <w:lang w:eastAsia="en-GB"/>
          <w14:ligatures w14:val="none"/>
        </w:rPr>
        <w:t>“When I stopped journaling, I learned that evenings are too busy for me — mornings might work better.”</w:t>
      </w:r>
    </w:p>
    <w:p w14:paraId="1409E8F5" w14:textId="77777777" w:rsidR="000411DC" w:rsidRPr="000411DC" w:rsidRDefault="000411DC" w:rsidP="000411DC">
      <w:pPr>
        <w:numPr>
          <w:ilvl w:val="0"/>
          <w:numId w:val="9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i/>
          <w:iCs/>
          <w:kern w:val="0"/>
          <w:lang w:eastAsia="en-GB"/>
          <w14:ligatures w14:val="none"/>
        </w:rPr>
        <w:t>“When I skipped workouts, I realised I need gentler movement, not strict routines.”</w:t>
      </w:r>
    </w:p>
    <w:p w14:paraId="5B3AA837" w14:textId="77777777" w:rsidR="000411DC" w:rsidRPr="00916125" w:rsidRDefault="000411DC" w:rsidP="000411DC">
      <w:pPr>
        <w:numPr>
          <w:ilvl w:val="0"/>
          <w:numId w:val="9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i/>
          <w:iCs/>
          <w:kern w:val="0"/>
          <w:lang w:eastAsia="en-GB"/>
          <w14:ligatures w14:val="none"/>
        </w:rPr>
        <w:t>“When I didn’t stick to my plan, I discovered that I thrive with smaller steps.”</w:t>
      </w:r>
    </w:p>
    <w:p w14:paraId="18A51E96" w14:textId="77777777" w:rsidR="00916125" w:rsidRPr="000411DC" w:rsidRDefault="00916125" w:rsidP="0091612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541C12" w14:textId="77777777" w:rsidR="000411DC" w:rsidRPr="000411DC" w:rsidRDefault="000411DC" w:rsidP="000411D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411DC">
        <w:rPr>
          <w:rFonts w:ascii="Segoe UI Emoji" w:eastAsia="Times New Roman" w:hAnsi="Segoe UI Emoji" w:cs="Segoe UI Emoji"/>
          <w:b/>
          <w:bCs/>
          <w:kern w:val="0"/>
          <w:lang w:eastAsia="en-GB"/>
          <w14:ligatures w14:val="none"/>
        </w:rPr>
        <w:t>🧠</w:t>
      </w:r>
      <w:r w:rsidRPr="000411DC">
        <w:rPr>
          <w:rFonts w:ascii="Times New Roman" w:eastAsia="Times New Roman" w:hAnsi="Times New Roman" w:cs="Times New Roman"/>
          <w:b/>
          <w:bCs/>
          <w:kern w:val="0"/>
          <w:lang w:eastAsia="en-GB"/>
          <w14:ligatures w14:val="none"/>
        </w:rPr>
        <w:t xml:space="preserve"> Sciency Bit</w:t>
      </w:r>
    </w:p>
    <w:p w14:paraId="59C5D36D" w14:textId="77777777" w:rsidR="000411DC" w:rsidRDefault="000411DC" w:rsidP="000411DC">
      <w:pPr>
        <w:spacing w:before="100" w:beforeAutospacing="1" w:after="100" w:afterAutospacing="1" w:line="360" w:lineRule="auto"/>
        <w:rPr>
          <w:rFonts w:ascii="Times New Roman" w:eastAsia="Times New Roman" w:hAnsi="Times New Roman" w:cs="Times New Roman"/>
          <w:kern w:val="0"/>
          <w:lang w:eastAsia="en-GB"/>
          <w14:ligatures w14:val="none"/>
        </w:rPr>
      </w:pPr>
      <w:r w:rsidRPr="000411DC">
        <w:rPr>
          <w:rFonts w:ascii="Times New Roman" w:eastAsia="Times New Roman" w:hAnsi="Times New Roman" w:cs="Times New Roman"/>
          <w:kern w:val="0"/>
          <w:lang w:eastAsia="en-GB"/>
          <w14:ligatures w14:val="none"/>
        </w:rPr>
        <w:t>Research shows that reframing setbacks reduces shame and increases persistence. Cognitive psychology highlights that the way we interpret events shapes our motivation: seeing a slip as “failure” triggers avoidance, while seeing it as “information” encourages problem</w:t>
      </w:r>
      <w:r w:rsidRPr="000411DC">
        <w:rPr>
          <w:rFonts w:ascii="Times New Roman" w:eastAsia="Times New Roman" w:hAnsi="Times New Roman" w:cs="Times New Roman"/>
          <w:kern w:val="0"/>
          <w:lang w:eastAsia="en-GB"/>
          <w14:ligatures w14:val="none"/>
        </w:rPr>
        <w:noBreakHyphen/>
        <w:t>solving. Neuroscience also shows that self</w:t>
      </w:r>
      <w:r w:rsidRPr="000411DC">
        <w:rPr>
          <w:rFonts w:ascii="Times New Roman" w:eastAsia="Times New Roman" w:hAnsi="Times New Roman" w:cs="Times New Roman"/>
          <w:kern w:val="0"/>
          <w:lang w:eastAsia="en-GB"/>
          <w14:ligatures w14:val="none"/>
        </w:rPr>
        <w:noBreakHyphen/>
        <w:t>compassion activates calming systems in the brain, making it easier to reset and try again. In short: reframing failure as learning transforms resolutions from battles of willpower into opportunities for growth.</w:t>
      </w:r>
    </w:p>
    <w:p w14:paraId="56BBF15D" w14:textId="77777777" w:rsidR="00916125" w:rsidRPr="000411DC" w:rsidRDefault="00916125" w:rsidP="000411D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33462D" w14:textId="77777777" w:rsidR="00F65562" w:rsidRPr="00F65562" w:rsidRDefault="00F65562" w:rsidP="000411DC">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F65562">
        <w:rPr>
          <w:rFonts w:ascii="Segoe UI Emoji" w:eastAsia="Times New Roman" w:hAnsi="Segoe UI Emoji" w:cs="Segoe UI Emoji"/>
          <w:b/>
          <w:bCs/>
          <w:kern w:val="0"/>
          <w:lang w:eastAsia="en-GB"/>
          <w14:ligatures w14:val="none"/>
        </w:rPr>
        <w:t>🌟</w:t>
      </w:r>
      <w:r w:rsidRPr="00F65562">
        <w:rPr>
          <w:rFonts w:ascii="Times New Roman" w:eastAsia="Times New Roman" w:hAnsi="Times New Roman" w:cs="Times New Roman"/>
          <w:b/>
          <w:bCs/>
          <w:kern w:val="0"/>
          <w:lang w:eastAsia="en-GB"/>
          <w14:ligatures w14:val="none"/>
        </w:rPr>
        <w:t xml:space="preserve"> Closing</w:t>
      </w:r>
    </w:p>
    <w:p w14:paraId="35180B96" w14:textId="77777777" w:rsidR="00F65562" w:rsidRPr="00F65562" w:rsidRDefault="00F65562"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F65562">
        <w:rPr>
          <w:rFonts w:ascii="Times New Roman" w:eastAsia="Times New Roman" w:hAnsi="Times New Roman" w:cs="Times New Roman"/>
          <w:kern w:val="0"/>
          <w:lang w:eastAsia="en-GB"/>
          <w14:ligatures w14:val="none"/>
        </w:rPr>
        <w:lastRenderedPageBreak/>
        <w:t>Resolutions are not about perfection. They are about gentle direction, self</w:t>
      </w:r>
      <w:r w:rsidRPr="00F65562">
        <w:rPr>
          <w:rFonts w:ascii="Times New Roman" w:eastAsia="Times New Roman" w:hAnsi="Times New Roman" w:cs="Times New Roman"/>
          <w:kern w:val="0"/>
          <w:lang w:eastAsia="en-GB"/>
          <w14:ligatures w14:val="none"/>
        </w:rPr>
        <w:noBreakHyphen/>
        <w:t>kindness, and noticing what matters to you. They are not tests to pass or standards to meet — they are invitations to explore what feels nourishing in your life.</w:t>
      </w:r>
    </w:p>
    <w:p w14:paraId="76813ECC" w14:textId="77777777" w:rsidR="00F65562" w:rsidRPr="00F65562" w:rsidRDefault="00F65562"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F65562">
        <w:rPr>
          <w:rFonts w:ascii="Times New Roman" w:eastAsia="Times New Roman" w:hAnsi="Times New Roman" w:cs="Times New Roman"/>
          <w:kern w:val="0"/>
          <w:lang w:eastAsia="en-GB"/>
          <w14:ligatures w14:val="none"/>
        </w:rPr>
        <w:t>They are not fixed promises, either — they are living intentions that can shift as your circumstances, energy, and priorities change. You are always allowed to change your mind, to pause, or to choose a different path. Flexibility is part of growth.</w:t>
      </w:r>
    </w:p>
    <w:p w14:paraId="575318FC" w14:textId="77777777" w:rsidR="00F65562" w:rsidRPr="00F65562" w:rsidRDefault="00F65562"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F65562">
        <w:rPr>
          <w:rFonts w:ascii="Times New Roman" w:eastAsia="Times New Roman" w:hAnsi="Times New Roman" w:cs="Times New Roman"/>
          <w:kern w:val="0"/>
          <w:lang w:eastAsia="en-GB"/>
          <w14:ligatures w14:val="none"/>
        </w:rPr>
        <w:t>At the same time, know that meaningful change is possible. With the right supports, structures, and kindness toward yourself, small steps can build into lasting shifts. Progress comes not from pressure, but from steady repetition, encouragement, and remembering why your intentions matter to you.</w:t>
      </w:r>
    </w:p>
    <w:p w14:paraId="29F26592" w14:textId="77777777" w:rsidR="00F65562" w:rsidRPr="00F65562" w:rsidRDefault="00F65562"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F65562">
        <w:rPr>
          <w:rFonts w:ascii="Times New Roman" w:eastAsia="Times New Roman" w:hAnsi="Times New Roman" w:cs="Times New Roman"/>
          <w:kern w:val="0"/>
          <w:lang w:eastAsia="en-GB"/>
          <w14:ligatures w14:val="none"/>
        </w:rPr>
        <w:t>Whatever you choose — or even if you choose nothing at all — you are already enough. Your worth is not measured by habits kept or goals achieved. It is reflected in the simple fact that you are here, reflecting, and caring for yourself in this moment.</w:t>
      </w:r>
    </w:p>
    <w:p w14:paraId="532F6CB4" w14:textId="77777777" w:rsidR="00F65562" w:rsidRPr="00F65562" w:rsidRDefault="00F65562"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F65562">
        <w:rPr>
          <w:rFonts w:ascii="Times New Roman" w:eastAsia="Times New Roman" w:hAnsi="Times New Roman" w:cs="Times New Roman"/>
          <w:kern w:val="0"/>
          <w:lang w:eastAsia="en-GB"/>
          <w14:ligatures w14:val="none"/>
        </w:rPr>
        <w:t>This worksheet is here to support reflection, not pressure. Carry forward only what feels kind and meaningful, and let the rest go. You might choose one word, one intention, or one tiny practice — or you might simply pause and notice what you already have. All of these are valid.</w:t>
      </w:r>
    </w:p>
    <w:p w14:paraId="5D6A06FC" w14:textId="77777777" w:rsidR="00F65562" w:rsidRPr="00F65562" w:rsidRDefault="00F65562"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F65562">
        <w:rPr>
          <w:rFonts w:ascii="Times New Roman" w:eastAsia="Times New Roman" w:hAnsi="Times New Roman" w:cs="Times New Roman"/>
          <w:kern w:val="0"/>
          <w:lang w:eastAsia="en-GB"/>
          <w14:ligatures w14:val="none"/>
        </w:rPr>
        <w:t>If you ever feel discouraged, remember:</w:t>
      </w:r>
    </w:p>
    <w:p w14:paraId="479AEA55" w14:textId="77777777" w:rsidR="00F65562" w:rsidRPr="00F65562" w:rsidRDefault="00F65562" w:rsidP="00323818">
      <w:pPr>
        <w:numPr>
          <w:ilvl w:val="0"/>
          <w:numId w:val="9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65562">
        <w:rPr>
          <w:rFonts w:ascii="Times New Roman" w:eastAsia="Times New Roman" w:hAnsi="Times New Roman" w:cs="Times New Roman"/>
          <w:kern w:val="0"/>
          <w:lang w:eastAsia="en-GB"/>
          <w14:ligatures w14:val="none"/>
        </w:rPr>
        <w:t>Progress is not linear.</w:t>
      </w:r>
    </w:p>
    <w:p w14:paraId="1D1C913A" w14:textId="77777777" w:rsidR="00F65562" w:rsidRPr="00F65562" w:rsidRDefault="00F65562" w:rsidP="00323818">
      <w:pPr>
        <w:numPr>
          <w:ilvl w:val="0"/>
          <w:numId w:val="9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65562">
        <w:rPr>
          <w:rFonts w:ascii="Times New Roman" w:eastAsia="Times New Roman" w:hAnsi="Times New Roman" w:cs="Times New Roman"/>
          <w:kern w:val="0"/>
          <w:lang w:eastAsia="en-GB"/>
          <w14:ligatures w14:val="none"/>
        </w:rPr>
        <w:t>Rest is part of growth.</w:t>
      </w:r>
    </w:p>
    <w:p w14:paraId="6BFC2972" w14:textId="77777777" w:rsidR="00F65562" w:rsidRPr="00F65562" w:rsidRDefault="00F65562" w:rsidP="00323818">
      <w:pPr>
        <w:numPr>
          <w:ilvl w:val="0"/>
          <w:numId w:val="9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65562">
        <w:rPr>
          <w:rFonts w:ascii="Times New Roman" w:eastAsia="Times New Roman" w:hAnsi="Times New Roman" w:cs="Times New Roman"/>
          <w:kern w:val="0"/>
          <w:lang w:eastAsia="en-GB"/>
          <w14:ligatures w14:val="none"/>
        </w:rPr>
        <w:t>Every small step counts.</w:t>
      </w:r>
    </w:p>
    <w:p w14:paraId="43CEF047" w14:textId="77777777" w:rsidR="00F65562" w:rsidRPr="00F65562" w:rsidRDefault="00F65562" w:rsidP="00323818">
      <w:pPr>
        <w:numPr>
          <w:ilvl w:val="0"/>
          <w:numId w:val="9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65562">
        <w:rPr>
          <w:rFonts w:ascii="Times New Roman" w:eastAsia="Times New Roman" w:hAnsi="Times New Roman" w:cs="Times New Roman"/>
          <w:kern w:val="0"/>
          <w:lang w:eastAsia="en-GB"/>
          <w14:ligatures w14:val="none"/>
        </w:rPr>
        <w:t>Beginning again is always possible.</w:t>
      </w:r>
    </w:p>
    <w:p w14:paraId="74E4A2FD" w14:textId="77777777" w:rsidR="00F65562" w:rsidRPr="00F65562" w:rsidRDefault="00F65562" w:rsidP="00323818">
      <w:pPr>
        <w:spacing w:before="100" w:beforeAutospacing="1" w:after="100" w:afterAutospacing="1" w:line="360" w:lineRule="auto"/>
        <w:rPr>
          <w:rFonts w:ascii="Times New Roman" w:eastAsia="Times New Roman" w:hAnsi="Times New Roman" w:cs="Times New Roman"/>
          <w:kern w:val="0"/>
          <w:lang w:eastAsia="en-GB"/>
          <w14:ligatures w14:val="none"/>
        </w:rPr>
      </w:pPr>
      <w:r w:rsidRPr="00F65562">
        <w:rPr>
          <w:rFonts w:ascii="Segoe UI Emoji" w:eastAsia="Times New Roman" w:hAnsi="Segoe UI Emoji" w:cs="Segoe UI Emoji"/>
          <w:kern w:val="0"/>
          <w:lang w:eastAsia="en-GB"/>
          <w14:ligatures w14:val="none"/>
        </w:rPr>
        <w:t>✨</w:t>
      </w:r>
      <w:r w:rsidRPr="00F65562">
        <w:rPr>
          <w:rFonts w:ascii="Times New Roman" w:eastAsia="Times New Roman" w:hAnsi="Times New Roman" w:cs="Times New Roman"/>
          <w:kern w:val="0"/>
          <w:lang w:eastAsia="en-GB"/>
          <w14:ligatures w14:val="none"/>
        </w:rPr>
        <w:t xml:space="preserve"> May this closing remind you that resolutions are not about becoming someone else, but about honouring who you already are — while trusting that you are capable of both changing your mind and achieving what matters, in ways that feel kind and sustainable.</w:t>
      </w:r>
    </w:p>
    <w:p w14:paraId="503540DD" w14:textId="77777777" w:rsidR="00D33FC5" w:rsidRPr="003E638A" w:rsidRDefault="00D33FC5" w:rsidP="00891179">
      <w:pPr>
        <w:spacing w:before="100" w:beforeAutospacing="1" w:after="100" w:afterAutospacing="1" w:line="240" w:lineRule="auto"/>
        <w:outlineLvl w:val="1"/>
      </w:pPr>
    </w:p>
    <w:sectPr w:rsidR="00D33FC5" w:rsidRPr="003E63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60E9A"/>
    <w:multiLevelType w:val="multilevel"/>
    <w:tmpl w:val="D9A29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3E71E8"/>
    <w:multiLevelType w:val="multilevel"/>
    <w:tmpl w:val="24B494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372B13"/>
    <w:multiLevelType w:val="multilevel"/>
    <w:tmpl w:val="7660B4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527871"/>
    <w:multiLevelType w:val="multilevel"/>
    <w:tmpl w:val="D17E4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7C3682"/>
    <w:multiLevelType w:val="multilevel"/>
    <w:tmpl w:val="AE523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833135"/>
    <w:multiLevelType w:val="multilevel"/>
    <w:tmpl w:val="04941A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9E5413"/>
    <w:multiLevelType w:val="multilevel"/>
    <w:tmpl w:val="460E0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7216A8"/>
    <w:multiLevelType w:val="multilevel"/>
    <w:tmpl w:val="B54840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9B76E0C"/>
    <w:multiLevelType w:val="multilevel"/>
    <w:tmpl w:val="1F820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A341F7A"/>
    <w:multiLevelType w:val="multilevel"/>
    <w:tmpl w:val="60F049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AC426BC"/>
    <w:multiLevelType w:val="multilevel"/>
    <w:tmpl w:val="444459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AD5318D"/>
    <w:multiLevelType w:val="multilevel"/>
    <w:tmpl w:val="778CC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C5A1BB7"/>
    <w:multiLevelType w:val="multilevel"/>
    <w:tmpl w:val="060E9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D7C066E"/>
    <w:multiLevelType w:val="multilevel"/>
    <w:tmpl w:val="98CEA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E5E6950"/>
    <w:multiLevelType w:val="multilevel"/>
    <w:tmpl w:val="C2EEA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E811567"/>
    <w:multiLevelType w:val="multilevel"/>
    <w:tmpl w:val="68F87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F5A2AF9"/>
    <w:multiLevelType w:val="multilevel"/>
    <w:tmpl w:val="9844ED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0152F91"/>
    <w:multiLevelType w:val="multilevel"/>
    <w:tmpl w:val="154ECB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0D4481B"/>
    <w:multiLevelType w:val="multilevel"/>
    <w:tmpl w:val="D97293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13F3E84"/>
    <w:multiLevelType w:val="multilevel"/>
    <w:tmpl w:val="0B088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1940E8D"/>
    <w:multiLevelType w:val="multilevel"/>
    <w:tmpl w:val="B58C29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2CF43FC"/>
    <w:multiLevelType w:val="multilevel"/>
    <w:tmpl w:val="A2DEC8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6DE0041"/>
    <w:multiLevelType w:val="multilevel"/>
    <w:tmpl w:val="ED9E4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7FB3065"/>
    <w:multiLevelType w:val="multilevel"/>
    <w:tmpl w:val="BA5CD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BC5165E"/>
    <w:multiLevelType w:val="multilevel"/>
    <w:tmpl w:val="966C54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C7B4A7B"/>
    <w:multiLevelType w:val="multilevel"/>
    <w:tmpl w:val="0C568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D3F3DA3"/>
    <w:multiLevelType w:val="multilevel"/>
    <w:tmpl w:val="B42A6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D9762CB"/>
    <w:multiLevelType w:val="multilevel"/>
    <w:tmpl w:val="7FD23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DC70D2A"/>
    <w:multiLevelType w:val="multilevel"/>
    <w:tmpl w:val="60D2E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DD656CD"/>
    <w:multiLevelType w:val="multilevel"/>
    <w:tmpl w:val="61C2B8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EE26BA5"/>
    <w:multiLevelType w:val="multilevel"/>
    <w:tmpl w:val="DB8E6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F750338"/>
    <w:multiLevelType w:val="multilevel"/>
    <w:tmpl w:val="64AA33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1A871FE"/>
    <w:multiLevelType w:val="multilevel"/>
    <w:tmpl w:val="FB3AA4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1E03564"/>
    <w:multiLevelType w:val="multilevel"/>
    <w:tmpl w:val="EA426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2390D1A"/>
    <w:multiLevelType w:val="multilevel"/>
    <w:tmpl w:val="BD4A5A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2A259D6"/>
    <w:multiLevelType w:val="multilevel"/>
    <w:tmpl w:val="60783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3C14F85"/>
    <w:multiLevelType w:val="multilevel"/>
    <w:tmpl w:val="C08C6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4894BD6"/>
    <w:multiLevelType w:val="multilevel"/>
    <w:tmpl w:val="42E6D5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5696739"/>
    <w:multiLevelType w:val="multilevel"/>
    <w:tmpl w:val="7A381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5893685"/>
    <w:multiLevelType w:val="multilevel"/>
    <w:tmpl w:val="7B3C1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9636FBC"/>
    <w:multiLevelType w:val="multilevel"/>
    <w:tmpl w:val="A286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A4B487F"/>
    <w:multiLevelType w:val="multilevel"/>
    <w:tmpl w:val="FA82E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B6E5FF3"/>
    <w:multiLevelType w:val="multilevel"/>
    <w:tmpl w:val="7144C9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BA645BB"/>
    <w:multiLevelType w:val="multilevel"/>
    <w:tmpl w:val="AC140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DEC655B"/>
    <w:multiLevelType w:val="multilevel"/>
    <w:tmpl w:val="673E32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17A5DEF"/>
    <w:multiLevelType w:val="multilevel"/>
    <w:tmpl w:val="CA607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2603DA1"/>
    <w:multiLevelType w:val="multilevel"/>
    <w:tmpl w:val="22B4A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4612ABA"/>
    <w:multiLevelType w:val="multilevel"/>
    <w:tmpl w:val="ADE4B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5F4022F"/>
    <w:multiLevelType w:val="multilevel"/>
    <w:tmpl w:val="09C8A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6906CE4"/>
    <w:multiLevelType w:val="multilevel"/>
    <w:tmpl w:val="4D82D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6FC26B7"/>
    <w:multiLevelType w:val="multilevel"/>
    <w:tmpl w:val="E7E836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73709CC"/>
    <w:multiLevelType w:val="multilevel"/>
    <w:tmpl w:val="EE5CD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79B03AA"/>
    <w:multiLevelType w:val="multilevel"/>
    <w:tmpl w:val="62282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8E0278B"/>
    <w:multiLevelType w:val="multilevel"/>
    <w:tmpl w:val="50346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9F7054C"/>
    <w:multiLevelType w:val="multilevel"/>
    <w:tmpl w:val="ECD8CF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AC30E55"/>
    <w:multiLevelType w:val="multilevel"/>
    <w:tmpl w:val="E8521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C1402F4"/>
    <w:multiLevelType w:val="multilevel"/>
    <w:tmpl w:val="0BFAD3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C5669E4"/>
    <w:multiLevelType w:val="multilevel"/>
    <w:tmpl w:val="1C241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DA63E41"/>
    <w:multiLevelType w:val="multilevel"/>
    <w:tmpl w:val="EBB8A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E7426F2"/>
    <w:multiLevelType w:val="multilevel"/>
    <w:tmpl w:val="A2AC4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F986BFF"/>
    <w:multiLevelType w:val="multilevel"/>
    <w:tmpl w:val="A79C8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0D4476B"/>
    <w:multiLevelType w:val="multilevel"/>
    <w:tmpl w:val="2AC63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0F66E0A"/>
    <w:multiLevelType w:val="multilevel"/>
    <w:tmpl w:val="AEA0E2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1B747AA"/>
    <w:multiLevelType w:val="multilevel"/>
    <w:tmpl w:val="352E7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43C0418"/>
    <w:multiLevelType w:val="multilevel"/>
    <w:tmpl w:val="98903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5EC404B"/>
    <w:multiLevelType w:val="multilevel"/>
    <w:tmpl w:val="773A4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7856AB0"/>
    <w:multiLevelType w:val="multilevel"/>
    <w:tmpl w:val="5BD8E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88C5419"/>
    <w:multiLevelType w:val="multilevel"/>
    <w:tmpl w:val="0D8647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9434077"/>
    <w:multiLevelType w:val="multilevel"/>
    <w:tmpl w:val="C62C2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A8A6118"/>
    <w:multiLevelType w:val="multilevel"/>
    <w:tmpl w:val="365CD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B7644E1"/>
    <w:multiLevelType w:val="multilevel"/>
    <w:tmpl w:val="6F3271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D0B6503"/>
    <w:multiLevelType w:val="multilevel"/>
    <w:tmpl w:val="00F27F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23D43C8"/>
    <w:multiLevelType w:val="multilevel"/>
    <w:tmpl w:val="30127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8EF1282"/>
    <w:multiLevelType w:val="multilevel"/>
    <w:tmpl w:val="5D7823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9CE0B33"/>
    <w:multiLevelType w:val="multilevel"/>
    <w:tmpl w:val="C7AA69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1496FEE"/>
    <w:multiLevelType w:val="multilevel"/>
    <w:tmpl w:val="B7BAD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2D144A6"/>
    <w:multiLevelType w:val="multilevel"/>
    <w:tmpl w:val="BDE21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5AF3757"/>
    <w:multiLevelType w:val="multilevel"/>
    <w:tmpl w:val="937A1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64D610E"/>
    <w:multiLevelType w:val="multilevel"/>
    <w:tmpl w:val="4394E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7A57DCE"/>
    <w:multiLevelType w:val="multilevel"/>
    <w:tmpl w:val="18D40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9437482"/>
    <w:multiLevelType w:val="multilevel"/>
    <w:tmpl w:val="F888FE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95D612A"/>
    <w:multiLevelType w:val="multilevel"/>
    <w:tmpl w:val="92D6B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AF10028"/>
    <w:multiLevelType w:val="multilevel"/>
    <w:tmpl w:val="4F12C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C264DA2"/>
    <w:multiLevelType w:val="multilevel"/>
    <w:tmpl w:val="F322F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D5B7D18"/>
    <w:multiLevelType w:val="multilevel"/>
    <w:tmpl w:val="8D1C1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472178D"/>
    <w:multiLevelType w:val="multilevel"/>
    <w:tmpl w:val="79C26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74CF039B"/>
    <w:multiLevelType w:val="multilevel"/>
    <w:tmpl w:val="EBA23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536688B"/>
    <w:multiLevelType w:val="multilevel"/>
    <w:tmpl w:val="D3F86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6B71D2F"/>
    <w:multiLevelType w:val="multilevel"/>
    <w:tmpl w:val="77E064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71116B4"/>
    <w:multiLevelType w:val="multilevel"/>
    <w:tmpl w:val="569C1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8C56632"/>
    <w:multiLevelType w:val="multilevel"/>
    <w:tmpl w:val="9FF032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99220B8"/>
    <w:multiLevelType w:val="multilevel"/>
    <w:tmpl w:val="E968C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B746884"/>
    <w:multiLevelType w:val="multilevel"/>
    <w:tmpl w:val="9FBC9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B900E01"/>
    <w:multiLevelType w:val="multilevel"/>
    <w:tmpl w:val="EFEA9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C65703C"/>
    <w:multiLevelType w:val="multilevel"/>
    <w:tmpl w:val="E578C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D15511A"/>
    <w:multiLevelType w:val="multilevel"/>
    <w:tmpl w:val="28FA8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2143335">
    <w:abstractNumId w:val="43"/>
  </w:num>
  <w:num w:numId="2" w16cid:durableId="1259947721">
    <w:abstractNumId w:val="9"/>
  </w:num>
  <w:num w:numId="3" w16cid:durableId="625550558">
    <w:abstractNumId w:val="70"/>
  </w:num>
  <w:num w:numId="4" w16cid:durableId="728379839">
    <w:abstractNumId w:val="37"/>
  </w:num>
  <w:num w:numId="5" w16cid:durableId="2037928841">
    <w:abstractNumId w:val="54"/>
  </w:num>
  <w:num w:numId="6" w16cid:durableId="945039332">
    <w:abstractNumId w:val="1"/>
  </w:num>
  <w:num w:numId="7" w16cid:durableId="369502077">
    <w:abstractNumId w:val="16"/>
  </w:num>
  <w:num w:numId="8" w16cid:durableId="709065737">
    <w:abstractNumId w:val="69"/>
  </w:num>
  <w:num w:numId="9" w16cid:durableId="911085250">
    <w:abstractNumId w:val="59"/>
  </w:num>
  <w:num w:numId="10" w16cid:durableId="1095369681">
    <w:abstractNumId w:val="76"/>
  </w:num>
  <w:num w:numId="11" w16cid:durableId="1986162819">
    <w:abstractNumId w:val="21"/>
  </w:num>
  <w:num w:numId="12" w16cid:durableId="1164395791">
    <w:abstractNumId w:val="46"/>
  </w:num>
  <w:num w:numId="13" w16cid:durableId="426538965">
    <w:abstractNumId w:val="3"/>
  </w:num>
  <w:num w:numId="14" w16cid:durableId="1774090248">
    <w:abstractNumId w:val="87"/>
  </w:num>
  <w:num w:numId="15" w16cid:durableId="752091600">
    <w:abstractNumId w:val="47"/>
  </w:num>
  <w:num w:numId="16" w16cid:durableId="864252174">
    <w:abstractNumId w:val="42"/>
  </w:num>
  <w:num w:numId="17" w16cid:durableId="2020043500">
    <w:abstractNumId w:val="90"/>
  </w:num>
  <w:num w:numId="18" w16cid:durableId="1021934639">
    <w:abstractNumId w:val="38"/>
  </w:num>
  <w:num w:numId="19" w16cid:durableId="1259097558">
    <w:abstractNumId w:val="73"/>
  </w:num>
  <w:num w:numId="20" w16cid:durableId="1516189843">
    <w:abstractNumId w:val="67"/>
  </w:num>
  <w:num w:numId="21" w16cid:durableId="1008095123">
    <w:abstractNumId w:val="24"/>
  </w:num>
  <w:num w:numId="22" w16cid:durableId="1998873706">
    <w:abstractNumId w:val="17"/>
  </w:num>
  <w:num w:numId="23" w16cid:durableId="740754726">
    <w:abstractNumId w:val="85"/>
  </w:num>
  <w:num w:numId="24" w16cid:durableId="308361019">
    <w:abstractNumId w:val="4"/>
  </w:num>
  <w:num w:numId="25" w16cid:durableId="1057970354">
    <w:abstractNumId w:val="2"/>
  </w:num>
  <w:num w:numId="26" w16cid:durableId="249196001">
    <w:abstractNumId w:val="89"/>
  </w:num>
  <w:num w:numId="27" w16cid:durableId="1053240422">
    <w:abstractNumId w:val="20"/>
  </w:num>
  <w:num w:numId="28" w16cid:durableId="35202956">
    <w:abstractNumId w:val="7"/>
  </w:num>
  <w:num w:numId="29" w16cid:durableId="10229773">
    <w:abstractNumId w:val="71"/>
  </w:num>
  <w:num w:numId="30" w16cid:durableId="693922972">
    <w:abstractNumId w:val="80"/>
  </w:num>
  <w:num w:numId="31" w16cid:durableId="1184899575">
    <w:abstractNumId w:val="88"/>
  </w:num>
  <w:num w:numId="32" w16cid:durableId="391468541">
    <w:abstractNumId w:val="61"/>
  </w:num>
  <w:num w:numId="33" w16cid:durableId="2013146708">
    <w:abstractNumId w:val="56"/>
  </w:num>
  <w:num w:numId="34" w16cid:durableId="1057584909">
    <w:abstractNumId w:val="65"/>
  </w:num>
  <w:num w:numId="35" w16cid:durableId="1306199043">
    <w:abstractNumId w:val="92"/>
  </w:num>
  <w:num w:numId="36" w16cid:durableId="1054546291">
    <w:abstractNumId w:val="31"/>
  </w:num>
  <w:num w:numId="37" w16cid:durableId="1795755739">
    <w:abstractNumId w:val="18"/>
  </w:num>
  <w:num w:numId="38" w16cid:durableId="557933241">
    <w:abstractNumId w:val="5"/>
  </w:num>
  <w:num w:numId="39" w16cid:durableId="2088839090">
    <w:abstractNumId w:val="29"/>
  </w:num>
  <w:num w:numId="40" w16cid:durableId="575356371">
    <w:abstractNumId w:val="32"/>
  </w:num>
  <w:num w:numId="41" w16cid:durableId="1408769271">
    <w:abstractNumId w:val="10"/>
  </w:num>
  <w:num w:numId="42" w16cid:durableId="50034198">
    <w:abstractNumId w:val="74"/>
  </w:num>
  <w:num w:numId="43" w16cid:durableId="1897860210">
    <w:abstractNumId w:val="40"/>
  </w:num>
  <w:num w:numId="44" w16cid:durableId="1198810032">
    <w:abstractNumId w:val="34"/>
  </w:num>
  <w:num w:numId="45" w16cid:durableId="74055824">
    <w:abstractNumId w:val="44"/>
  </w:num>
  <w:num w:numId="46" w16cid:durableId="1491750695">
    <w:abstractNumId w:val="62"/>
  </w:num>
  <w:num w:numId="47" w16cid:durableId="119811005">
    <w:abstractNumId w:val="0"/>
  </w:num>
  <w:num w:numId="48" w16cid:durableId="600332395">
    <w:abstractNumId w:val="33"/>
  </w:num>
  <w:num w:numId="49" w16cid:durableId="620310351">
    <w:abstractNumId w:val="79"/>
  </w:num>
  <w:num w:numId="50" w16cid:durableId="1183283234">
    <w:abstractNumId w:val="50"/>
  </w:num>
  <w:num w:numId="51" w16cid:durableId="1546986259">
    <w:abstractNumId w:val="11"/>
  </w:num>
  <w:num w:numId="52" w16cid:durableId="1624311709">
    <w:abstractNumId w:val="63"/>
  </w:num>
  <w:num w:numId="53" w16cid:durableId="1056705839">
    <w:abstractNumId w:val="57"/>
  </w:num>
  <w:num w:numId="54" w16cid:durableId="1493595141">
    <w:abstractNumId w:val="93"/>
  </w:num>
  <w:num w:numId="55" w16cid:durableId="1266960053">
    <w:abstractNumId w:val="6"/>
  </w:num>
  <w:num w:numId="56" w16cid:durableId="1106074108">
    <w:abstractNumId w:val="68"/>
  </w:num>
  <w:num w:numId="57" w16cid:durableId="456215146">
    <w:abstractNumId w:val="86"/>
  </w:num>
  <w:num w:numId="58" w16cid:durableId="1479565995">
    <w:abstractNumId w:val="95"/>
  </w:num>
  <w:num w:numId="59" w16cid:durableId="2135444587">
    <w:abstractNumId w:val="49"/>
  </w:num>
  <w:num w:numId="60" w16cid:durableId="2016836683">
    <w:abstractNumId w:val="83"/>
  </w:num>
  <w:num w:numId="61" w16cid:durableId="298537432">
    <w:abstractNumId w:val="25"/>
  </w:num>
  <w:num w:numId="62" w16cid:durableId="1235430940">
    <w:abstractNumId w:val="27"/>
  </w:num>
  <w:num w:numId="63" w16cid:durableId="243346900">
    <w:abstractNumId w:val="23"/>
  </w:num>
  <w:num w:numId="64" w16cid:durableId="1268349509">
    <w:abstractNumId w:val="66"/>
  </w:num>
  <w:num w:numId="65" w16cid:durableId="1029454287">
    <w:abstractNumId w:val="94"/>
  </w:num>
  <w:num w:numId="66" w16cid:durableId="673608051">
    <w:abstractNumId w:val="81"/>
  </w:num>
  <w:num w:numId="67" w16cid:durableId="1684865402">
    <w:abstractNumId w:val="28"/>
  </w:num>
  <w:num w:numId="68" w16cid:durableId="771632144">
    <w:abstractNumId w:val="13"/>
  </w:num>
  <w:num w:numId="69" w16cid:durableId="601765845">
    <w:abstractNumId w:val="19"/>
  </w:num>
  <w:num w:numId="70" w16cid:durableId="696001158">
    <w:abstractNumId w:val="91"/>
  </w:num>
  <w:num w:numId="71" w16cid:durableId="1103308132">
    <w:abstractNumId w:val="22"/>
  </w:num>
  <w:num w:numId="72" w16cid:durableId="443960252">
    <w:abstractNumId w:val="48"/>
  </w:num>
  <w:num w:numId="73" w16cid:durableId="397093898">
    <w:abstractNumId w:val="39"/>
  </w:num>
  <w:num w:numId="74" w16cid:durableId="979699152">
    <w:abstractNumId w:val="12"/>
  </w:num>
  <w:num w:numId="75" w16cid:durableId="2095856903">
    <w:abstractNumId w:val="55"/>
  </w:num>
  <w:num w:numId="76" w16cid:durableId="1829206023">
    <w:abstractNumId w:val="60"/>
  </w:num>
  <w:num w:numId="77" w16cid:durableId="1650280933">
    <w:abstractNumId w:val="82"/>
  </w:num>
  <w:num w:numId="78" w16cid:durableId="256450871">
    <w:abstractNumId w:val="15"/>
  </w:num>
  <w:num w:numId="79" w16cid:durableId="2046253014">
    <w:abstractNumId w:val="51"/>
  </w:num>
  <w:num w:numId="80" w16cid:durableId="789083238">
    <w:abstractNumId w:val="78"/>
  </w:num>
  <w:num w:numId="81" w16cid:durableId="1377120072">
    <w:abstractNumId w:val="58"/>
  </w:num>
  <w:num w:numId="82" w16cid:durableId="68159106">
    <w:abstractNumId w:val="36"/>
  </w:num>
  <w:num w:numId="83" w16cid:durableId="308557050">
    <w:abstractNumId w:val="26"/>
  </w:num>
  <w:num w:numId="84" w16cid:durableId="491146755">
    <w:abstractNumId w:val="35"/>
  </w:num>
  <w:num w:numId="85" w16cid:durableId="1152674270">
    <w:abstractNumId w:val="45"/>
  </w:num>
  <w:num w:numId="86" w16cid:durableId="1004015049">
    <w:abstractNumId w:val="41"/>
  </w:num>
  <w:num w:numId="87" w16cid:durableId="206727149">
    <w:abstractNumId w:val="14"/>
  </w:num>
  <w:num w:numId="88" w16cid:durableId="397094408">
    <w:abstractNumId w:val="64"/>
  </w:num>
  <w:num w:numId="89" w16cid:durableId="1158107754">
    <w:abstractNumId w:val="52"/>
  </w:num>
  <w:num w:numId="90" w16cid:durableId="1534271286">
    <w:abstractNumId w:val="77"/>
  </w:num>
  <w:num w:numId="91" w16cid:durableId="927346742">
    <w:abstractNumId w:val="84"/>
  </w:num>
  <w:num w:numId="92" w16cid:durableId="1238050165">
    <w:abstractNumId w:val="72"/>
  </w:num>
  <w:num w:numId="93" w16cid:durableId="867914667">
    <w:abstractNumId w:val="53"/>
  </w:num>
  <w:num w:numId="94" w16cid:durableId="330641906">
    <w:abstractNumId w:val="30"/>
  </w:num>
  <w:num w:numId="95" w16cid:durableId="1472677437">
    <w:abstractNumId w:val="75"/>
  </w:num>
  <w:num w:numId="96" w16cid:durableId="2058768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11A"/>
    <w:rsid w:val="000411DC"/>
    <w:rsid w:val="000861DF"/>
    <w:rsid w:val="00094E46"/>
    <w:rsid w:val="000A64E2"/>
    <w:rsid w:val="000F4E79"/>
    <w:rsid w:val="00112B3E"/>
    <w:rsid w:val="0023066D"/>
    <w:rsid w:val="002A5527"/>
    <w:rsid w:val="002C6C16"/>
    <w:rsid w:val="00301FC5"/>
    <w:rsid w:val="00323818"/>
    <w:rsid w:val="003C5478"/>
    <w:rsid w:val="003D322B"/>
    <w:rsid w:val="003E638A"/>
    <w:rsid w:val="00436471"/>
    <w:rsid w:val="004F0401"/>
    <w:rsid w:val="00524A09"/>
    <w:rsid w:val="0059794B"/>
    <w:rsid w:val="005A75C3"/>
    <w:rsid w:val="005C1E20"/>
    <w:rsid w:val="00614178"/>
    <w:rsid w:val="00624B8C"/>
    <w:rsid w:val="006932FF"/>
    <w:rsid w:val="006B2FB6"/>
    <w:rsid w:val="006D509D"/>
    <w:rsid w:val="006F0956"/>
    <w:rsid w:val="0073205D"/>
    <w:rsid w:val="007354A0"/>
    <w:rsid w:val="007D7860"/>
    <w:rsid w:val="007E5938"/>
    <w:rsid w:val="00882288"/>
    <w:rsid w:val="008900D2"/>
    <w:rsid w:val="00891179"/>
    <w:rsid w:val="0089461E"/>
    <w:rsid w:val="0090702B"/>
    <w:rsid w:val="009113FB"/>
    <w:rsid w:val="00916125"/>
    <w:rsid w:val="009571E2"/>
    <w:rsid w:val="009A2A7F"/>
    <w:rsid w:val="009A51D0"/>
    <w:rsid w:val="00A26C28"/>
    <w:rsid w:val="00A2711A"/>
    <w:rsid w:val="00A518C0"/>
    <w:rsid w:val="00B02D26"/>
    <w:rsid w:val="00B16863"/>
    <w:rsid w:val="00B276EE"/>
    <w:rsid w:val="00B66B27"/>
    <w:rsid w:val="00BA2BC5"/>
    <w:rsid w:val="00BA2F1E"/>
    <w:rsid w:val="00BD04F9"/>
    <w:rsid w:val="00C02BFD"/>
    <w:rsid w:val="00CE0017"/>
    <w:rsid w:val="00CE224C"/>
    <w:rsid w:val="00D1755A"/>
    <w:rsid w:val="00D33FC5"/>
    <w:rsid w:val="00D64E33"/>
    <w:rsid w:val="00D677C6"/>
    <w:rsid w:val="00D77B07"/>
    <w:rsid w:val="00DB49AB"/>
    <w:rsid w:val="00E326ED"/>
    <w:rsid w:val="00EA17D1"/>
    <w:rsid w:val="00EB34BE"/>
    <w:rsid w:val="00ED10E0"/>
    <w:rsid w:val="00F11CB9"/>
    <w:rsid w:val="00F2622E"/>
    <w:rsid w:val="00F45649"/>
    <w:rsid w:val="00F52D82"/>
    <w:rsid w:val="00F65562"/>
    <w:rsid w:val="00F731B1"/>
    <w:rsid w:val="00FC2F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7137D"/>
  <w15:chartTrackingRefBased/>
  <w15:docId w15:val="{3FCAD128-E7CA-4B3E-BCC0-61B1910CB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71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71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711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711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711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71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71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71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71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711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711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711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711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711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71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71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71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711A"/>
    <w:rPr>
      <w:rFonts w:eastAsiaTheme="majorEastAsia" w:cstheme="majorBidi"/>
      <w:color w:val="272727" w:themeColor="text1" w:themeTint="D8"/>
    </w:rPr>
  </w:style>
  <w:style w:type="paragraph" w:styleId="Title">
    <w:name w:val="Title"/>
    <w:basedOn w:val="Normal"/>
    <w:next w:val="Normal"/>
    <w:link w:val="TitleChar"/>
    <w:uiPriority w:val="10"/>
    <w:qFormat/>
    <w:rsid w:val="00A271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71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71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71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711A"/>
    <w:pPr>
      <w:spacing w:before="160"/>
      <w:jc w:val="center"/>
    </w:pPr>
    <w:rPr>
      <w:i/>
      <w:iCs/>
      <w:color w:val="404040" w:themeColor="text1" w:themeTint="BF"/>
    </w:rPr>
  </w:style>
  <w:style w:type="character" w:customStyle="1" w:styleId="QuoteChar">
    <w:name w:val="Quote Char"/>
    <w:basedOn w:val="DefaultParagraphFont"/>
    <w:link w:val="Quote"/>
    <w:uiPriority w:val="29"/>
    <w:rsid w:val="00A2711A"/>
    <w:rPr>
      <w:i/>
      <w:iCs/>
      <w:color w:val="404040" w:themeColor="text1" w:themeTint="BF"/>
    </w:rPr>
  </w:style>
  <w:style w:type="paragraph" w:styleId="ListParagraph">
    <w:name w:val="List Paragraph"/>
    <w:basedOn w:val="Normal"/>
    <w:uiPriority w:val="34"/>
    <w:qFormat/>
    <w:rsid w:val="00A2711A"/>
    <w:pPr>
      <w:ind w:left="720"/>
      <w:contextualSpacing/>
    </w:pPr>
  </w:style>
  <w:style w:type="character" w:styleId="IntenseEmphasis">
    <w:name w:val="Intense Emphasis"/>
    <w:basedOn w:val="DefaultParagraphFont"/>
    <w:uiPriority w:val="21"/>
    <w:qFormat/>
    <w:rsid w:val="00A2711A"/>
    <w:rPr>
      <w:i/>
      <w:iCs/>
      <w:color w:val="0F4761" w:themeColor="accent1" w:themeShade="BF"/>
    </w:rPr>
  </w:style>
  <w:style w:type="paragraph" w:styleId="IntenseQuote">
    <w:name w:val="Intense Quote"/>
    <w:basedOn w:val="Normal"/>
    <w:next w:val="Normal"/>
    <w:link w:val="IntenseQuoteChar"/>
    <w:uiPriority w:val="30"/>
    <w:qFormat/>
    <w:rsid w:val="00A271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711A"/>
    <w:rPr>
      <w:i/>
      <w:iCs/>
      <w:color w:val="0F4761" w:themeColor="accent1" w:themeShade="BF"/>
    </w:rPr>
  </w:style>
  <w:style w:type="character" w:styleId="IntenseReference">
    <w:name w:val="Intense Reference"/>
    <w:basedOn w:val="DefaultParagraphFont"/>
    <w:uiPriority w:val="32"/>
    <w:qFormat/>
    <w:rsid w:val="00A2711A"/>
    <w:rPr>
      <w:b/>
      <w:bCs/>
      <w:smallCaps/>
      <w:color w:val="0F4761" w:themeColor="accent1" w:themeShade="BF"/>
      <w:spacing w:val="5"/>
    </w:rPr>
  </w:style>
  <w:style w:type="character" w:styleId="Hyperlink">
    <w:name w:val="Hyperlink"/>
    <w:basedOn w:val="DefaultParagraphFont"/>
    <w:uiPriority w:val="99"/>
    <w:unhideWhenUsed/>
    <w:rsid w:val="007D7860"/>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reativecommons.org/licenses/by-nc-nd/4.0/" TargetMode="External"/><Relationship Id="rId5" Type="http://schemas.openxmlformats.org/officeDocument/2006/relationships/hyperlink" Target="https://CompassionateConnectionTherapy.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93</TotalTime>
  <Pages>40</Pages>
  <Words>7179</Words>
  <Characters>36254</Characters>
  <Application>Microsoft Office Word</Application>
  <DocSecurity>0</DocSecurity>
  <Lines>1035</Lines>
  <Paragraphs>603</Paragraphs>
  <ScaleCrop>false</ScaleCrop>
  <Company/>
  <LinksUpToDate>false</LinksUpToDate>
  <CharactersWithSpaces>42830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65</cp:revision>
  <dcterms:created xsi:type="dcterms:W3CDTF">2025-12-28T13:01:00Z</dcterms:created>
  <dcterms:modified xsi:type="dcterms:W3CDTF">2025-12-28T14:40:00Z</dcterms:modified>
</cp:coreProperties>
</file>