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532E1" w14:textId="14D55DA9" w:rsidR="00B353BE" w:rsidRPr="00C14749" w:rsidRDefault="00B353BE" w:rsidP="00B353BE">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sidR="00AA76E9">
        <w:rPr>
          <w:rFonts w:ascii="Times New Roman" w:eastAsia="Times New Roman" w:hAnsi="Times New Roman" w:cs="Times New Roman"/>
          <w:b/>
          <w:bCs/>
          <w:kern w:val="0"/>
          <w:sz w:val="22"/>
          <w:szCs w:val="22"/>
          <w:lang w:eastAsia="en-GB"/>
          <w14:ligatures w14:val="none"/>
        </w:rPr>
        <w:t xml:space="preserve"> </w:t>
      </w:r>
    </w:p>
    <w:p w14:paraId="07CDC9AB"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7CBE561F"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CFADB86"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2EC46BB0"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06407C5"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588AD952"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61C006F0" w14:textId="77777777" w:rsidR="00B353BE" w:rsidRPr="00C14749" w:rsidRDefault="00B353BE" w:rsidP="00B353B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1ED71176"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3BC5A167"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27CDB57A"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19B7C09F" w14:textId="77777777" w:rsidR="00B353BE" w:rsidRPr="00C14749" w:rsidRDefault="00B353BE" w:rsidP="00B353B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39654930"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7DB57D77"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69B45ED"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7DD66D23"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2625C1F7"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118EEA17"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32B7212A"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6801390" w14:textId="77777777" w:rsidR="00B353BE" w:rsidRPr="00C14749" w:rsidRDefault="00B353BE" w:rsidP="00B353B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A7B43D7"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15E688B8" w14:textId="77777777" w:rsidR="00B353BE" w:rsidRPr="00C14749" w:rsidRDefault="00B353BE" w:rsidP="00B353B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817A6C0"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4E64FE86"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13852E4D"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774E0EB8"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0897A561" w14:textId="77777777" w:rsidR="00B353BE" w:rsidRPr="00C14749" w:rsidRDefault="00B353BE" w:rsidP="00B353B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3CB02985" w14:textId="77777777" w:rsidR="00B353BE" w:rsidRPr="00C14749" w:rsidRDefault="00B353BE" w:rsidP="00B353B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4D359E65"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1D0A62AF"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32788CD2"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55BF256F"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210C08AA"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65B52677"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719192B9"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78B6A7D5" w14:textId="77777777" w:rsidR="00B353BE" w:rsidRPr="00C14749" w:rsidRDefault="00B353BE" w:rsidP="00B353B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1251947D" w14:textId="77777777" w:rsidR="00B353BE" w:rsidRPr="00C14749" w:rsidRDefault="00B353BE" w:rsidP="00B353BE">
      <w:pPr>
        <w:rPr>
          <w:rFonts w:ascii="Times New Roman" w:hAnsi="Times New Roman" w:cs="Times New Roman"/>
          <w:sz w:val="22"/>
          <w:szCs w:val="22"/>
        </w:rPr>
      </w:pPr>
    </w:p>
    <w:p w14:paraId="53F8EB09" w14:textId="77777777" w:rsidR="00B353BE" w:rsidRDefault="00B353BE" w:rsidP="007055B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BB83431" w14:textId="77777777" w:rsidR="00B353BE" w:rsidRDefault="00B353BE" w:rsidP="007055B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B50AE16" w14:textId="77777777" w:rsidR="00B353BE" w:rsidRDefault="00B353BE" w:rsidP="007055B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504495B" w14:textId="77777777" w:rsidR="00B353BE" w:rsidRDefault="00B353BE" w:rsidP="007055B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D2EEEA5" w14:textId="77777777" w:rsidR="00B353BE" w:rsidRDefault="00B353BE" w:rsidP="007055B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B162733" w14:textId="4A55ADCA" w:rsidR="00371499" w:rsidRPr="00371499" w:rsidRDefault="00371499" w:rsidP="007055B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71499">
        <w:rPr>
          <w:rFonts w:ascii="Segoe UI Emoji" w:eastAsia="Times New Roman" w:hAnsi="Segoe UI Emoji" w:cs="Segoe UI Emoji"/>
          <w:b/>
          <w:bCs/>
          <w:kern w:val="36"/>
          <w:lang w:eastAsia="en-GB"/>
          <w14:ligatures w14:val="none"/>
        </w:rPr>
        <w:lastRenderedPageBreak/>
        <w:t>🛡️</w:t>
      </w:r>
      <w:r w:rsidRPr="00371499">
        <w:rPr>
          <w:rFonts w:ascii="Times New Roman" w:eastAsia="Times New Roman" w:hAnsi="Times New Roman" w:cs="Times New Roman"/>
          <w:b/>
          <w:bCs/>
          <w:kern w:val="36"/>
          <w:lang w:eastAsia="en-GB"/>
          <w14:ligatures w14:val="none"/>
        </w:rPr>
        <w:t xml:space="preserve"> Boundaries &amp; Self</w:t>
      </w:r>
      <w:r w:rsidRPr="00371499">
        <w:rPr>
          <w:rFonts w:ascii="Times New Roman" w:eastAsia="Times New Roman" w:hAnsi="Times New Roman" w:cs="Times New Roman"/>
          <w:b/>
          <w:bCs/>
          <w:kern w:val="36"/>
          <w:lang w:eastAsia="en-GB"/>
          <w14:ligatures w14:val="none"/>
        </w:rPr>
        <w:noBreakHyphen/>
        <w:t>Protection: An Explorative Worksheet</w:t>
      </w:r>
    </w:p>
    <w:p w14:paraId="39AA2425"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Introduction</w:t>
      </w:r>
    </w:p>
    <w:p w14:paraId="4F39649A"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are not rigid walls designed to shut others out — they are gentle, living lines that help you honour your needs, values, and energy. They are the quiet agreements you make with yourself and with others about how you wish to be treated, how much you can give, and what you need to feel safe. Boundaries protect your emotional, physical, and mental well</w:t>
      </w:r>
      <w:r w:rsidRPr="00371499">
        <w:rPr>
          <w:rFonts w:ascii="Times New Roman" w:eastAsia="Times New Roman" w:hAnsi="Times New Roman" w:cs="Times New Roman"/>
          <w:kern w:val="0"/>
          <w:lang w:eastAsia="en-GB"/>
          <w14:ligatures w14:val="none"/>
        </w:rPr>
        <w:noBreakHyphen/>
        <w:t>being, reminding you that your voice matters, your limits deserve respect, and your presence has value.</w:t>
      </w:r>
    </w:p>
    <w:p w14:paraId="67D53485"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When we think of boundaries, it is easy to imagine them as barriers or confrontations. In truth, they are acts of care. They are invitations to healthier relationships, deeper trust, and greater self</w:t>
      </w:r>
      <w:r w:rsidRPr="00371499">
        <w:rPr>
          <w:rFonts w:ascii="Times New Roman" w:eastAsia="Times New Roman" w:hAnsi="Times New Roman" w:cs="Times New Roman"/>
          <w:kern w:val="0"/>
          <w:lang w:eastAsia="en-GB"/>
          <w14:ligatures w14:val="none"/>
        </w:rPr>
        <w:noBreakHyphen/>
        <w:t>compassion. Boundaries are not about pushing people away; they are about creating space where connection can flourish without fear of depletion or harm.</w:t>
      </w:r>
    </w:p>
    <w:p w14:paraId="794CC494"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This worksheet is here to support you in exploring boundaries with compassion, curiosity, and gentleness. It is not about perfection or strict rules. It is not about blame or judgment. Instead, it is about noticing what feels safe, reclaiming your space, and practicing self</w:t>
      </w:r>
      <w:r w:rsidRPr="00371499">
        <w:rPr>
          <w:rFonts w:ascii="Times New Roman" w:eastAsia="Times New Roman" w:hAnsi="Times New Roman" w:cs="Times New Roman"/>
          <w:kern w:val="0"/>
          <w:lang w:eastAsia="en-GB"/>
          <w14:ligatures w14:val="none"/>
        </w:rPr>
        <w:noBreakHyphen/>
        <w:t>respect in ways that feel kind and empowering.</w:t>
      </w:r>
    </w:p>
    <w:p w14:paraId="111E620C" w14:textId="73DF9E99"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As you move through these reflections, </w:t>
      </w:r>
      <w:r w:rsidR="00E45184" w:rsidRPr="00371499">
        <w:rPr>
          <w:rFonts w:ascii="Times New Roman" w:eastAsia="Times New Roman" w:hAnsi="Times New Roman" w:cs="Times New Roman"/>
          <w:kern w:val="0"/>
          <w:lang w:eastAsia="en-GB"/>
          <w14:ligatures w14:val="none"/>
        </w:rPr>
        <w:t>remember</w:t>
      </w:r>
      <w:r w:rsidRPr="00371499">
        <w:rPr>
          <w:rFonts w:ascii="Times New Roman" w:eastAsia="Times New Roman" w:hAnsi="Times New Roman" w:cs="Times New Roman"/>
          <w:kern w:val="0"/>
          <w:lang w:eastAsia="en-GB"/>
          <w14:ligatures w14:val="none"/>
        </w:rPr>
        <w:t xml:space="preserve"> boundaries are flexible, evolving, and deeply personal. They may shift with time, context, and growth. Each step you take toward understanding and honouring your boundaries is a step toward resilience, clarity, and self</w:t>
      </w:r>
      <w:r w:rsidRPr="00371499">
        <w:rPr>
          <w:rFonts w:ascii="Times New Roman" w:eastAsia="Times New Roman" w:hAnsi="Times New Roman" w:cs="Times New Roman"/>
          <w:kern w:val="0"/>
          <w:lang w:eastAsia="en-GB"/>
          <w14:ligatures w14:val="none"/>
        </w:rPr>
        <w:noBreakHyphen/>
        <w:t>trust. Every pause, every breath, and every act of kindness toward yourself is progress.</w:t>
      </w:r>
    </w:p>
    <w:p w14:paraId="55A418A3" w14:textId="77777777" w:rsidR="00371499" w:rsidRDefault="00371499" w:rsidP="007055B8">
      <w:pPr>
        <w:spacing w:before="100" w:beforeAutospacing="1" w:after="100" w:afterAutospacing="1" w:line="360" w:lineRule="auto"/>
        <w:rPr>
          <w:rFonts w:ascii="Segoe UI Emoji" w:eastAsia="Times New Roman" w:hAnsi="Segoe UI Emoji" w:cs="Segoe UI Emoji"/>
          <w:kern w:val="0"/>
          <w:lang w:eastAsia="en-GB"/>
          <w14:ligatures w14:val="none"/>
        </w:rPr>
      </w:pPr>
      <w:r w:rsidRPr="00371499">
        <w:rPr>
          <w:rFonts w:ascii="Times New Roman" w:eastAsia="Times New Roman" w:hAnsi="Times New Roman" w:cs="Times New Roman"/>
          <w:kern w:val="0"/>
          <w:lang w:eastAsia="en-GB"/>
          <w14:ligatures w14:val="none"/>
        </w:rPr>
        <w:t xml:space="preserve">Think of boundaries as the soft edges of a garden: they protect what is growing within, while still allowing sunlight, water, and connection to flow in. They are not about shutting life out, but about nurturing the conditions where you can thrive. </w:t>
      </w:r>
      <w:r w:rsidRPr="00371499">
        <w:rPr>
          <w:rFonts w:ascii="Segoe UI Emoji" w:eastAsia="Times New Roman" w:hAnsi="Segoe UI Emoji" w:cs="Segoe UI Emoji"/>
          <w:kern w:val="0"/>
          <w:lang w:eastAsia="en-GB"/>
          <w14:ligatures w14:val="none"/>
        </w:rPr>
        <w:t>🌿</w:t>
      </w:r>
    </w:p>
    <w:p w14:paraId="56C6DDFE" w14:textId="77777777" w:rsidR="00487C2F" w:rsidRDefault="00487C2F" w:rsidP="007055B8">
      <w:pPr>
        <w:spacing w:before="100" w:beforeAutospacing="1" w:after="100" w:afterAutospacing="1" w:line="360" w:lineRule="auto"/>
        <w:rPr>
          <w:rFonts w:ascii="Segoe UI Emoji" w:eastAsia="Times New Roman" w:hAnsi="Segoe UI Emoji" w:cs="Segoe UI Emoji"/>
          <w:kern w:val="0"/>
          <w:lang w:eastAsia="en-GB"/>
          <w14:ligatures w14:val="none"/>
        </w:rPr>
      </w:pPr>
    </w:p>
    <w:p w14:paraId="65BA819D" w14:textId="77777777" w:rsidR="00487C2F" w:rsidRDefault="00487C2F" w:rsidP="007055B8">
      <w:pPr>
        <w:spacing w:before="100" w:beforeAutospacing="1" w:after="100" w:afterAutospacing="1" w:line="360" w:lineRule="auto"/>
        <w:rPr>
          <w:rFonts w:ascii="Segoe UI Emoji" w:eastAsia="Times New Roman" w:hAnsi="Segoe UI Emoji" w:cs="Segoe UI Emoji"/>
          <w:kern w:val="0"/>
          <w:lang w:eastAsia="en-GB"/>
          <w14:ligatures w14:val="none"/>
        </w:rPr>
      </w:pPr>
    </w:p>
    <w:p w14:paraId="5D1DC06C" w14:textId="77777777" w:rsidR="00487C2F" w:rsidRPr="00371499" w:rsidRDefault="00487C2F"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461F48"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lastRenderedPageBreak/>
        <w:t>🌿</w:t>
      </w:r>
      <w:r w:rsidRPr="00371499">
        <w:rPr>
          <w:rFonts w:ascii="Times New Roman" w:eastAsia="Times New Roman" w:hAnsi="Times New Roman" w:cs="Times New Roman"/>
          <w:b/>
          <w:bCs/>
          <w:kern w:val="0"/>
          <w:lang w:eastAsia="en-GB"/>
          <w14:ligatures w14:val="none"/>
        </w:rPr>
        <w:t xml:space="preserve"> How to Use This Worksheet</w:t>
      </w:r>
    </w:p>
    <w:p w14:paraId="052AD3E4"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This worksheet is not a test, nor something to “get right.” It is a gentle companion, here to support you in exploring your boundaries with curiosity and care. You are invited to move through it in whatever way feels safe and manageable for you.</w:t>
      </w:r>
    </w:p>
    <w:p w14:paraId="570F9749"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Move slowly, at your own pace.</w:t>
      </w:r>
      <w:r w:rsidRPr="00371499">
        <w:rPr>
          <w:rFonts w:ascii="Times New Roman" w:eastAsia="Times New Roman" w:hAnsi="Times New Roman" w:cs="Times New Roman"/>
          <w:kern w:val="0"/>
          <w:lang w:eastAsia="en-GB"/>
          <w14:ligatures w14:val="none"/>
        </w:rPr>
        <w:t xml:space="preserve"> There is no rush. You can pause, return later, or skip sections if they feel too heavy. Healing unfolds in small steps, and each reflection is meaningful.</w:t>
      </w:r>
    </w:p>
    <w:p w14:paraId="0C2BB3F9"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There are no right or wrong answers.</w:t>
      </w:r>
      <w:r w:rsidRPr="00371499">
        <w:rPr>
          <w:rFonts w:ascii="Times New Roman" w:eastAsia="Times New Roman" w:hAnsi="Times New Roman" w:cs="Times New Roman"/>
          <w:kern w:val="0"/>
          <w:lang w:eastAsia="en-GB"/>
          <w14:ligatures w14:val="none"/>
        </w:rPr>
        <w:t xml:space="preserve"> Everything you write or notice is valid. This is not about fixing or proving anything — it is about listening to yourself with gentleness.</w:t>
      </w:r>
    </w:p>
    <w:p w14:paraId="03A412E1"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Use the open questions as invitations.</w:t>
      </w:r>
      <w:r w:rsidRPr="00371499">
        <w:rPr>
          <w:rFonts w:ascii="Times New Roman" w:eastAsia="Times New Roman" w:hAnsi="Times New Roman" w:cs="Times New Roman"/>
          <w:kern w:val="0"/>
          <w:lang w:eastAsia="en-GB"/>
          <w14:ligatures w14:val="none"/>
        </w:rPr>
        <w:t xml:space="preserve"> They are prompts to spark reflection, not instructions. Let them guide you toward what feels most important right now.</w:t>
      </w:r>
    </w:p>
    <w:p w14:paraId="4874F6CA"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Try the sentence starters if words feel stuck.</w:t>
      </w:r>
      <w:r w:rsidRPr="00371499">
        <w:rPr>
          <w:rFonts w:ascii="Times New Roman" w:eastAsia="Times New Roman" w:hAnsi="Times New Roman" w:cs="Times New Roman"/>
          <w:kern w:val="0"/>
          <w:lang w:eastAsia="en-GB"/>
          <w14:ligatures w14:val="none"/>
        </w:rPr>
        <w:t xml:space="preserve"> They are here to help you begin, especially when journaling feels daunting. You can adapt them, change them, or leave them behind if they don’t fit.</w:t>
      </w:r>
    </w:p>
    <w:p w14:paraId="4A2C6DF0"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The tiny practices are short and grounding.</w:t>
      </w:r>
      <w:r w:rsidRPr="00371499">
        <w:rPr>
          <w:rFonts w:ascii="Times New Roman" w:eastAsia="Times New Roman" w:hAnsi="Times New Roman" w:cs="Times New Roman"/>
          <w:kern w:val="0"/>
          <w:lang w:eastAsia="en-GB"/>
          <w14:ligatures w14:val="none"/>
        </w:rPr>
        <w:t xml:space="preserve"> They offer simple ways to pause, breathe, and reconnect with yourself. Even a minute of gentle practice can make a difference.</w:t>
      </w:r>
    </w:p>
    <w:p w14:paraId="25825FC3" w14:textId="77777777" w:rsidR="00371499" w:rsidRPr="00371499" w:rsidRDefault="00371499" w:rsidP="007055B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The “sciency bits” explain what’s happening inside.</w:t>
      </w:r>
      <w:r w:rsidRPr="00371499">
        <w:rPr>
          <w:rFonts w:ascii="Times New Roman" w:eastAsia="Times New Roman" w:hAnsi="Times New Roman" w:cs="Times New Roman"/>
          <w:kern w:val="0"/>
          <w:lang w:eastAsia="en-GB"/>
          <w14:ligatures w14:val="none"/>
        </w:rPr>
        <w:t xml:space="preserve"> They are included to help you understand your body and brain responses without blame. Knowing the science can bring reassurance: your reactions make sense, and they are part of being human.</w:t>
      </w:r>
    </w:p>
    <w:p w14:paraId="15A091EF" w14:textId="77777777" w:rsidR="00371499" w:rsidRDefault="00371499" w:rsidP="007055B8">
      <w:pPr>
        <w:spacing w:before="100" w:beforeAutospacing="1" w:after="100" w:afterAutospacing="1" w:line="360" w:lineRule="auto"/>
        <w:rPr>
          <w:rFonts w:ascii="Segoe UI Emoji" w:eastAsia="Times New Roman" w:hAnsi="Segoe UI Emoji" w:cs="Segoe UI Emoji"/>
          <w:kern w:val="0"/>
          <w:lang w:eastAsia="en-GB"/>
          <w14:ligatures w14:val="none"/>
        </w:rPr>
      </w:pPr>
      <w:r w:rsidRPr="00371499">
        <w:rPr>
          <w:rFonts w:ascii="Times New Roman" w:eastAsia="Times New Roman" w:hAnsi="Times New Roman" w:cs="Times New Roman"/>
          <w:kern w:val="0"/>
          <w:lang w:eastAsia="en-GB"/>
          <w14:ligatures w14:val="none"/>
        </w:rPr>
        <w:t xml:space="preserve">Above all, this worksheet is yours. You can shape it, skip it, or return to it whenever you choose. Each moment you spend here is an act of care for yourself. </w:t>
      </w:r>
      <w:r w:rsidRPr="00371499">
        <w:rPr>
          <w:rFonts w:ascii="Segoe UI Emoji" w:eastAsia="Times New Roman" w:hAnsi="Segoe UI Emoji" w:cs="Segoe UI Emoji"/>
          <w:kern w:val="0"/>
          <w:lang w:eastAsia="en-GB"/>
          <w14:ligatures w14:val="none"/>
        </w:rPr>
        <w:t>🌸</w:t>
      </w:r>
    </w:p>
    <w:p w14:paraId="52B9B094" w14:textId="77777777" w:rsidR="0088677D" w:rsidRDefault="0088677D" w:rsidP="007055B8">
      <w:pPr>
        <w:spacing w:before="100" w:beforeAutospacing="1" w:after="100" w:afterAutospacing="1" w:line="360" w:lineRule="auto"/>
        <w:rPr>
          <w:rFonts w:ascii="Segoe UI Emoji" w:eastAsia="Times New Roman" w:hAnsi="Segoe UI Emoji" w:cs="Segoe UI Emoji"/>
          <w:kern w:val="0"/>
          <w:lang w:eastAsia="en-GB"/>
          <w14:ligatures w14:val="none"/>
        </w:rPr>
      </w:pPr>
    </w:p>
    <w:p w14:paraId="08295E60" w14:textId="77777777" w:rsidR="0088677D" w:rsidRDefault="0088677D" w:rsidP="007055B8">
      <w:pPr>
        <w:spacing w:before="100" w:beforeAutospacing="1" w:after="100" w:afterAutospacing="1" w:line="360" w:lineRule="auto"/>
        <w:rPr>
          <w:rFonts w:ascii="Segoe UI Emoji" w:eastAsia="Times New Roman" w:hAnsi="Segoe UI Emoji" w:cs="Segoe UI Emoji"/>
          <w:kern w:val="0"/>
          <w:lang w:eastAsia="en-GB"/>
          <w14:ligatures w14:val="none"/>
        </w:rPr>
      </w:pPr>
    </w:p>
    <w:p w14:paraId="0F91894D" w14:textId="77777777" w:rsidR="0088677D" w:rsidRDefault="0088677D" w:rsidP="007055B8">
      <w:pPr>
        <w:spacing w:before="100" w:beforeAutospacing="1" w:after="100" w:afterAutospacing="1" w:line="360" w:lineRule="auto"/>
        <w:rPr>
          <w:rFonts w:ascii="Segoe UI Emoji" w:eastAsia="Times New Roman" w:hAnsi="Segoe UI Emoji" w:cs="Segoe UI Emoji"/>
          <w:kern w:val="0"/>
          <w:lang w:eastAsia="en-GB"/>
          <w14:ligatures w14:val="none"/>
        </w:rPr>
      </w:pPr>
    </w:p>
    <w:p w14:paraId="782A6C0C" w14:textId="77777777" w:rsidR="0088677D" w:rsidRPr="00371499" w:rsidRDefault="0088677D"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4E9AA6"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lastRenderedPageBreak/>
        <w:t>🌱</w:t>
      </w:r>
      <w:r w:rsidRPr="00371499">
        <w:rPr>
          <w:rFonts w:ascii="Times New Roman" w:eastAsia="Times New Roman" w:hAnsi="Times New Roman" w:cs="Times New Roman"/>
          <w:b/>
          <w:bCs/>
          <w:kern w:val="0"/>
          <w:lang w:eastAsia="en-GB"/>
          <w14:ligatures w14:val="none"/>
        </w:rPr>
        <w:t xml:space="preserve"> Section 1: Understanding Boundaries</w:t>
      </w:r>
    </w:p>
    <w:p w14:paraId="128FD3EF"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Guide</w:t>
      </w:r>
    </w:p>
    <w:p w14:paraId="32C23498"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are personal guidelines that help you protect and honour your emotional, physical, and mental space. They are not about control — they are about care. Healthy boundaries allow you to safeguard your time, energy, and well</w:t>
      </w:r>
      <w:r w:rsidRPr="00371499">
        <w:rPr>
          <w:rFonts w:ascii="Times New Roman" w:eastAsia="Times New Roman" w:hAnsi="Times New Roman" w:cs="Times New Roman"/>
          <w:kern w:val="0"/>
          <w:lang w:eastAsia="en-GB"/>
          <w14:ligatures w14:val="none"/>
        </w:rPr>
        <w:noBreakHyphen/>
        <w:t>being, while staying aligned with your values and self</w:t>
      </w:r>
      <w:r w:rsidRPr="00371499">
        <w:rPr>
          <w:rFonts w:ascii="Times New Roman" w:eastAsia="Times New Roman" w:hAnsi="Times New Roman" w:cs="Times New Roman"/>
          <w:kern w:val="0"/>
          <w:lang w:eastAsia="en-GB"/>
          <w14:ligatures w14:val="none"/>
        </w:rPr>
        <w:noBreakHyphen/>
        <w:t>worth.</w:t>
      </w:r>
    </w:p>
    <w:p w14:paraId="5F686A9B"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are not rigid rules; they are flexible expressions of self</w:t>
      </w:r>
      <w:r w:rsidRPr="00371499">
        <w:rPr>
          <w:rFonts w:ascii="Times New Roman" w:eastAsia="Times New Roman" w:hAnsi="Times New Roman" w:cs="Times New Roman"/>
          <w:kern w:val="0"/>
          <w:lang w:eastAsia="en-GB"/>
          <w14:ligatures w14:val="none"/>
        </w:rPr>
        <w:noBreakHyphen/>
        <w:t>respect. They remind you that your needs matter and that it is safe to protect your energy. When you set boundaries, you are not rejecting others — you are choosing to honour yourself. This act of care creates space for healthier, more balanced relationships and helps you feel more grounded in your own life.</w:t>
      </w:r>
    </w:p>
    <w:p w14:paraId="43CEAFC6"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Examples of Boundaries</w:t>
      </w:r>
    </w:p>
    <w:p w14:paraId="6B3A153F"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Saying “no” to extra work when you are already stretched.</w:t>
      </w:r>
    </w:p>
    <w:p w14:paraId="2E4DF551"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Choosing not to share personal details with someone who feels unsafe.</w:t>
      </w:r>
    </w:p>
    <w:p w14:paraId="7FC8FFC3"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Taking time alone after social interactions to recharge.</w:t>
      </w:r>
    </w:p>
    <w:p w14:paraId="5D08C5C9"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Letting others know when a topic is off</w:t>
      </w:r>
      <w:r w:rsidRPr="00371499">
        <w:rPr>
          <w:rFonts w:ascii="Times New Roman" w:eastAsia="Times New Roman" w:hAnsi="Times New Roman" w:cs="Times New Roman"/>
          <w:kern w:val="0"/>
          <w:lang w:eastAsia="en-GB"/>
          <w14:ligatures w14:val="none"/>
        </w:rPr>
        <w:noBreakHyphen/>
        <w:t>limits.</w:t>
      </w:r>
    </w:p>
    <w:p w14:paraId="3498AA3B"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Asking for emotional space when you feel overwhelmed.</w:t>
      </w:r>
    </w:p>
    <w:p w14:paraId="5FC756B9"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Scheduling rest before committing to new responsibilities.</w:t>
      </w:r>
    </w:p>
    <w:p w14:paraId="7D56E75F" w14:textId="77777777" w:rsidR="00371499" w:rsidRPr="00371499" w:rsidRDefault="00371499" w:rsidP="007055B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Limiting time spent on draining conversations.</w:t>
      </w:r>
    </w:p>
    <w:p w14:paraId="09F7247F"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Open Questions</w:t>
      </w:r>
    </w:p>
    <w:p w14:paraId="693FCEB6" w14:textId="77777777" w:rsidR="00371499" w:rsidRDefault="00371499" w:rsidP="007055B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does a boundary mean to me in my own words?</w:t>
      </w:r>
    </w:p>
    <w:p w14:paraId="3ED0BB82" w14:textId="77777777" w:rsidR="002F5C06" w:rsidRPr="00371499" w:rsidRDefault="002F5C06" w:rsidP="002F5C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EA0D42" w14:textId="77777777" w:rsidR="00371499" w:rsidRDefault="00371499" w:rsidP="007055B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Where in my life do boundaries feel clear and supportive?</w:t>
      </w:r>
    </w:p>
    <w:p w14:paraId="3039360F" w14:textId="77777777" w:rsidR="002F5C06" w:rsidRPr="00371499" w:rsidRDefault="002F5C06" w:rsidP="002F5C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0B8174" w14:textId="77777777" w:rsidR="00371499" w:rsidRDefault="00371499" w:rsidP="007055B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Where do they feel blurred or difficult?</w:t>
      </w:r>
    </w:p>
    <w:p w14:paraId="471052A8" w14:textId="77777777" w:rsidR="002F5C06" w:rsidRPr="00371499" w:rsidRDefault="002F5C06" w:rsidP="002F5C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22F3D" w14:textId="77777777" w:rsidR="00371499" w:rsidRDefault="00371499" w:rsidP="007055B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do I know when a boundary has been crossed?</w:t>
      </w:r>
    </w:p>
    <w:p w14:paraId="47F26897"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8AE072" w14:textId="77777777" w:rsidR="00371499" w:rsidRDefault="00371499" w:rsidP="007055B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do boundaries allow me to reclaim?</w:t>
      </w:r>
    </w:p>
    <w:p w14:paraId="266E73B8"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D1527A"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Sentence Starters</w:t>
      </w:r>
    </w:p>
    <w:p w14:paraId="7F55DCB8" w14:textId="77777777" w:rsidR="00371499" w:rsidRDefault="00371499" w:rsidP="007055B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 boundary means to me…”</w:t>
      </w:r>
    </w:p>
    <w:p w14:paraId="1436AC50"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18D36" w14:textId="77777777" w:rsidR="00371499" w:rsidRDefault="00371499" w:rsidP="007055B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feel clear about boundaries when…”</w:t>
      </w:r>
    </w:p>
    <w:p w14:paraId="31136E6A"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930898" w14:textId="77777777" w:rsidR="00371499" w:rsidRDefault="00371499" w:rsidP="007055B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notice blurred boundaries when…”</w:t>
      </w:r>
    </w:p>
    <w:p w14:paraId="5961F7EF"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BD56A1" w14:textId="77777777" w:rsidR="00371499" w:rsidRDefault="00371499" w:rsidP="007055B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know a boundary has been crossed when…”</w:t>
      </w:r>
    </w:p>
    <w:p w14:paraId="20D61FA9"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B14D29" w14:textId="77777777" w:rsidR="00371499" w:rsidRDefault="00371499" w:rsidP="007055B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allow me to reclaim…”</w:t>
      </w:r>
    </w:p>
    <w:p w14:paraId="30C9D125" w14:textId="77777777" w:rsidR="00AA7F75" w:rsidRPr="00371499" w:rsidRDefault="00AA7F75" w:rsidP="00AA7F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E9F33E"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Tiny Practice</w:t>
      </w:r>
    </w:p>
    <w:p w14:paraId="412540BB" w14:textId="77777777" w:rsidR="00371499" w:rsidRDefault="00371499" w:rsidP="007055B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71499">
        <w:rPr>
          <w:rFonts w:ascii="Times New Roman" w:eastAsia="Times New Roman" w:hAnsi="Times New Roman" w:cs="Times New Roman"/>
          <w:kern w:val="0"/>
          <w:lang w:eastAsia="en-GB"/>
          <w14:ligatures w14:val="none"/>
        </w:rPr>
        <w:t xml:space="preserve">Write down one boundary you already hold that feels supportive. Celebrate it by noting how it protects your energy. For example: </w:t>
      </w:r>
      <w:r w:rsidRPr="00371499">
        <w:rPr>
          <w:rFonts w:ascii="Times New Roman" w:eastAsia="Times New Roman" w:hAnsi="Times New Roman" w:cs="Times New Roman"/>
          <w:i/>
          <w:iCs/>
          <w:kern w:val="0"/>
          <w:lang w:eastAsia="en-GB"/>
          <w14:ligatures w14:val="none"/>
        </w:rPr>
        <w:t>“I protect my evenings by not checking work emails after 7pm. This helps me rest and recharge.”</w:t>
      </w:r>
    </w:p>
    <w:p w14:paraId="77740D09" w14:textId="77777777" w:rsidR="00AA7F75" w:rsidRPr="00371499" w:rsidRDefault="00AA7F75"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310A0B"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lastRenderedPageBreak/>
        <w:t>🔬</w:t>
      </w:r>
      <w:r w:rsidRPr="00371499">
        <w:rPr>
          <w:rFonts w:ascii="Times New Roman" w:eastAsia="Times New Roman" w:hAnsi="Times New Roman" w:cs="Times New Roman"/>
          <w:b/>
          <w:bCs/>
          <w:kern w:val="0"/>
          <w:lang w:eastAsia="en-GB"/>
          <w14:ligatures w14:val="none"/>
        </w:rPr>
        <w:t xml:space="preserve"> Sciency Bit</w:t>
      </w:r>
    </w:p>
    <w:p w14:paraId="6D5B261B" w14:textId="77777777" w:rsid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Boundaries help regulate stress by reducing </w:t>
      </w:r>
      <w:r w:rsidRPr="00371499">
        <w:rPr>
          <w:rFonts w:ascii="Times New Roman" w:eastAsia="Times New Roman" w:hAnsi="Times New Roman" w:cs="Times New Roman"/>
          <w:b/>
          <w:bCs/>
          <w:kern w:val="0"/>
          <w:lang w:eastAsia="en-GB"/>
          <w14:ligatures w14:val="none"/>
        </w:rPr>
        <w:t>cortisol</w:t>
      </w:r>
      <w:r w:rsidRPr="00371499">
        <w:rPr>
          <w:rFonts w:ascii="Times New Roman" w:eastAsia="Times New Roman" w:hAnsi="Times New Roman" w:cs="Times New Roman"/>
          <w:kern w:val="0"/>
          <w:lang w:eastAsia="en-GB"/>
          <w14:ligatures w14:val="none"/>
        </w:rPr>
        <w:t xml:space="preserve"> (the stress hormone) and increasing feelings of safety. Clear boundaries activate the brain’s </w:t>
      </w:r>
      <w:r w:rsidRPr="00371499">
        <w:rPr>
          <w:rFonts w:ascii="Times New Roman" w:eastAsia="Times New Roman" w:hAnsi="Times New Roman" w:cs="Times New Roman"/>
          <w:b/>
          <w:bCs/>
          <w:kern w:val="0"/>
          <w:lang w:eastAsia="en-GB"/>
          <w14:ligatures w14:val="none"/>
        </w:rPr>
        <w:t>prefrontal cortex</w:t>
      </w:r>
      <w:r w:rsidRPr="00371499">
        <w:rPr>
          <w:rFonts w:ascii="Times New Roman" w:eastAsia="Times New Roman" w:hAnsi="Times New Roman" w:cs="Times New Roman"/>
          <w:kern w:val="0"/>
          <w:lang w:eastAsia="en-GB"/>
          <w14:ligatures w14:val="none"/>
        </w:rPr>
        <w:t>, which supports decision</w:t>
      </w:r>
      <w:r w:rsidRPr="00371499">
        <w:rPr>
          <w:rFonts w:ascii="Times New Roman" w:eastAsia="Times New Roman" w:hAnsi="Times New Roman" w:cs="Times New Roman"/>
          <w:kern w:val="0"/>
          <w:lang w:eastAsia="en-GB"/>
          <w14:ligatures w14:val="none"/>
        </w:rPr>
        <w:noBreakHyphen/>
        <w:t>making, perspective</w:t>
      </w:r>
      <w:r w:rsidRPr="00371499">
        <w:rPr>
          <w:rFonts w:ascii="Times New Roman" w:eastAsia="Times New Roman" w:hAnsi="Times New Roman" w:cs="Times New Roman"/>
          <w:kern w:val="0"/>
          <w:lang w:eastAsia="en-GB"/>
          <w14:ligatures w14:val="none"/>
        </w:rPr>
        <w:noBreakHyphen/>
        <w:t>taking, and emotional regulation. This means that when you set and honour boundaries, you are not only protecting your energy — you are strengthening your brain’s ability to stay calm, balanced, and resilient.</w:t>
      </w:r>
    </w:p>
    <w:p w14:paraId="4952499A" w14:textId="77777777" w:rsidR="00AC0793" w:rsidRPr="00371499" w:rsidRDefault="00AC0793"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ABF110"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Section 2: Boundary Check</w:t>
      </w:r>
      <w:r w:rsidRPr="00371499">
        <w:rPr>
          <w:rFonts w:ascii="Times New Roman" w:eastAsia="Times New Roman" w:hAnsi="Times New Roman" w:cs="Times New Roman"/>
          <w:b/>
          <w:bCs/>
          <w:kern w:val="0"/>
          <w:lang w:eastAsia="en-GB"/>
          <w14:ligatures w14:val="none"/>
        </w:rPr>
        <w:noBreakHyphen/>
        <w:t>In</w:t>
      </w:r>
    </w:p>
    <w:p w14:paraId="484BEEE5"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Guide</w:t>
      </w:r>
    </w:p>
    <w:p w14:paraId="2418993D"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can feel different depending on the area of life you are in — family, friendships, work, online spaces, emotional space, or physical space. Some areas may feel supportive and clear, while others may feel blurred, draining, or even unsafe. Checking in with yourself is a way of gently noticing where you feel respected and where you feel stretched too thin.</w:t>
      </w:r>
    </w:p>
    <w:p w14:paraId="5EBB8F07"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This process is not about blaming others or criticising yourself. It is about awareness: recognising the places where your energy feels protected, and the places where it feels vulnerable. By noticing these patterns, you give yourself the opportunity to respond with care, to strengthen what supports you, and to gently adjust what feels overwhelming.</w:t>
      </w:r>
    </w:p>
    <w:p w14:paraId="5C6ADF86"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Examples of Boundaries</w:t>
      </w:r>
    </w:p>
    <w:p w14:paraId="0B0E0BAC"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Family:</w:t>
      </w:r>
      <w:r w:rsidRPr="00371499">
        <w:rPr>
          <w:rFonts w:ascii="Times New Roman" w:eastAsia="Times New Roman" w:hAnsi="Times New Roman" w:cs="Times New Roman"/>
          <w:kern w:val="0"/>
          <w:lang w:eastAsia="en-GB"/>
          <w14:ligatures w14:val="none"/>
        </w:rPr>
        <w:t xml:space="preserve"> Not answering calls late at night to protect your rest.</w:t>
      </w:r>
    </w:p>
    <w:p w14:paraId="34E27FDB"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Friendships:</w:t>
      </w:r>
      <w:r w:rsidRPr="00371499">
        <w:rPr>
          <w:rFonts w:ascii="Times New Roman" w:eastAsia="Times New Roman" w:hAnsi="Times New Roman" w:cs="Times New Roman"/>
          <w:kern w:val="0"/>
          <w:lang w:eastAsia="en-GB"/>
          <w14:ligatures w14:val="none"/>
        </w:rPr>
        <w:t xml:space="preserve"> Asking for emotional space when you feel overwhelmed.</w:t>
      </w:r>
    </w:p>
    <w:p w14:paraId="704FBB23"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Work:</w:t>
      </w:r>
      <w:r w:rsidRPr="00371499">
        <w:rPr>
          <w:rFonts w:ascii="Times New Roman" w:eastAsia="Times New Roman" w:hAnsi="Times New Roman" w:cs="Times New Roman"/>
          <w:kern w:val="0"/>
          <w:lang w:eastAsia="en-GB"/>
          <w14:ligatures w14:val="none"/>
        </w:rPr>
        <w:t xml:space="preserve"> Taking a proper lunch break instead of working through it.</w:t>
      </w:r>
    </w:p>
    <w:p w14:paraId="3DCB31F7"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Online:</w:t>
      </w:r>
      <w:r w:rsidRPr="00371499">
        <w:rPr>
          <w:rFonts w:ascii="Times New Roman" w:eastAsia="Times New Roman" w:hAnsi="Times New Roman" w:cs="Times New Roman"/>
          <w:kern w:val="0"/>
          <w:lang w:eastAsia="en-GB"/>
          <w14:ligatures w14:val="none"/>
        </w:rPr>
        <w:t xml:space="preserve"> Limiting time on social media to protect your focus and mood.</w:t>
      </w:r>
    </w:p>
    <w:p w14:paraId="37489B23"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Emotional space:</w:t>
      </w:r>
      <w:r w:rsidRPr="00371499">
        <w:rPr>
          <w:rFonts w:ascii="Times New Roman" w:eastAsia="Times New Roman" w:hAnsi="Times New Roman" w:cs="Times New Roman"/>
          <w:kern w:val="0"/>
          <w:lang w:eastAsia="en-GB"/>
          <w14:ligatures w14:val="none"/>
        </w:rPr>
        <w:t xml:space="preserve"> Saying “I need time to think before I respond.”</w:t>
      </w:r>
    </w:p>
    <w:p w14:paraId="77744F59" w14:textId="77777777" w:rsidR="00371499" w:rsidRPr="00371499" w:rsidRDefault="00371499" w:rsidP="007055B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b/>
          <w:bCs/>
          <w:kern w:val="0"/>
          <w:lang w:eastAsia="en-GB"/>
          <w14:ligatures w14:val="none"/>
        </w:rPr>
        <w:t>Physical space:</w:t>
      </w:r>
      <w:r w:rsidRPr="00371499">
        <w:rPr>
          <w:rFonts w:ascii="Times New Roman" w:eastAsia="Times New Roman" w:hAnsi="Times New Roman" w:cs="Times New Roman"/>
          <w:kern w:val="0"/>
          <w:lang w:eastAsia="en-GB"/>
          <w14:ligatures w14:val="none"/>
        </w:rPr>
        <w:t xml:space="preserve"> Asking not to be touched without consent.</w:t>
      </w:r>
    </w:p>
    <w:p w14:paraId="44150E08"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These examples are not rules — they are possibilities. Your boundaries will look different depending on your needs, values, and circumstances.</w:t>
      </w:r>
    </w:p>
    <w:p w14:paraId="76C816C1"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lastRenderedPageBreak/>
        <w:t>🌼</w:t>
      </w:r>
      <w:r w:rsidRPr="00371499">
        <w:rPr>
          <w:rFonts w:ascii="Times New Roman" w:eastAsia="Times New Roman" w:hAnsi="Times New Roman" w:cs="Times New Roman"/>
          <w:b/>
          <w:bCs/>
          <w:kern w:val="0"/>
          <w:lang w:eastAsia="en-GB"/>
          <w14:ligatures w14:val="none"/>
        </w:rPr>
        <w:t xml:space="preserve"> Open Questions</w:t>
      </w:r>
    </w:p>
    <w:p w14:paraId="751DDFBF" w14:textId="77777777" w:rsidR="00371499" w:rsidRDefault="00371499" w:rsidP="007055B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In which areas of life do I feel most respected?</w:t>
      </w:r>
    </w:p>
    <w:p w14:paraId="07EAE9F9"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1DA97C" w14:textId="77777777" w:rsidR="00371499" w:rsidRDefault="00371499" w:rsidP="007055B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Where do I feel unclear or overwhelmed?</w:t>
      </w:r>
    </w:p>
    <w:p w14:paraId="647D536B"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FBC0B5" w14:textId="77777777" w:rsidR="00371499" w:rsidRDefault="00371499" w:rsidP="007055B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situations leave me feeling violated or dismissed?</w:t>
      </w:r>
    </w:p>
    <w:p w14:paraId="6DA6ECED"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1C9E3E" w14:textId="77777777" w:rsidR="00371499" w:rsidRDefault="00371499" w:rsidP="007055B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do I respond when boundaries are crossed?</w:t>
      </w:r>
    </w:p>
    <w:p w14:paraId="0DA63035"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EF9D19" w14:textId="77777777" w:rsidR="00371499" w:rsidRDefault="00371499" w:rsidP="007055B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Which area feels most in need of gentle attention right now?</w:t>
      </w:r>
    </w:p>
    <w:p w14:paraId="5733A5F9"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A8333"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Sentence Starters</w:t>
      </w:r>
    </w:p>
    <w:p w14:paraId="7F38216D" w14:textId="77777777" w:rsidR="00371499" w:rsidRDefault="00371499" w:rsidP="007055B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feel respected when…”</w:t>
      </w:r>
    </w:p>
    <w:p w14:paraId="327C342C"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675400" w14:textId="77777777" w:rsidR="00371499" w:rsidRDefault="00371499" w:rsidP="007055B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feel unclear about boundaries in…”</w:t>
      </w:r>
    </w:p>
    <w:p w14:paraId="73928C5A"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0E5227" w14:textId="77777777" w:rsidR="00371499" w:rsidRDefault="00371499" w:rsidP="007055B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notice overwhelm when…”</w:t>
      </w:r>
    </w:p>
    <w:p w14:paraId="601EF991"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7266F4" w14:textId="77777777" w:rsidR="00371499" w:rsidRDefault="00371499" w:rsidP="007055B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respond to crossed boundaries by…”</w:t>
      </w:r>
    </w:p>
    <w:p w14:paraId="532D1089"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E46EBD" w14:textId="77777777" w:rsidR="00371499" w:rsidRDefault="00371499" w:rsidP="007055B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lastRenderedPageBreak/>
        <w:t>“The area needing attention is…”</w:t>
      </w:r>
    </w:p>
    <w:p w14:paraId="643E625C" w14:textId="77777777" w:rsidR="00F31845" w:rsidRPr="00371499" w:rsidRDefault="00F31845" w:rsidP="00F31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79292B"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Tiny Practice</w:t>
      </w:r>
    </w:p>
    <w:p w14:paraId="1A2D2EAA" w14:textId="77777777" w:rsidR="00371499" w:rsidRDefault="00371499" w:rsidP="007055B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71499">
        <w:rPr>
          <w:rFonts w:ascii="Times New Roman" w:eastAsia="Times New Roman" w:hAnsi="Times New Roman" w:cs="Times New Roman"/>
          <w:kern w:val="0"/>
          <w:lang w:eastAsia="en-GB"/>
          <w14:ligatures w14:val="none"/>
        </w:rPr>
        <w:t xml:space="preserve">Choose one area of life — family, friendships, work, online, emotional, or physical space — and write a short reflection on what feels off or draining. For example: </w:t>
      </w:r>
      <w:r w:rsidRPr="00371499">
        <w:rPr>
          <w:rFonts w:ascii="Times New Roman" w:eastAsia="Times New Roman" w:hAnsi="Times New Roman" w:cs="Times New Roman"/>
          <w:i/>
          <w:iCs/>
          <w:kern w:val="0"/>
          <w:lang w:eastAsia="en-GB"/>
          <w14:ligatures w14:val="none"/>
        </w:rPr>
        <w:t>“In friendships, I sometimes feel drained when I always listen but rarely share. I want to explore how to balance this more gently.”</w:t>
      </w:r>
    </w:p>
    <w:p w14:paraId="49EFECC9" w14:textId="77777777" w:rsidR="00224ABC" w:rsidRPr="00371499" w:rsidRDefault="00224ABC"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63F3A4"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Sciency Bit</w:t>
      </w:r>
    </w:p>
    <w:p w14:paraId="5F86CA25" w14:textId="77777777" w:rsid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Reflecting on boundaries engages the brain’s </w:t>
      </w:r>
      <w:r w:rsidRPr="00371499">
        <w:rPr>
          <w:rFonts w:ascii="Times New Roman" w:eastAsia="Times New Roman" w:hAnsi="Times New Roman" w:cs="Times New Roman"/>
          <w:b/>
          <w:bCs/>
          <w:kern w:val="0"/>
          <w:lang w:eastAsia="en-GB"/>
          <w14:ligatures w14:val="none"/>
        </w:rPr>
        <w:t>self</w:t>
      </w:r>
      <w:r w:rsidRPr="00371499">
        <w:rPr>
          <w:rFonts w:ascii="Times New Roman" w:eastAsia="Times New Roman" w:hAnsi="Times New Roman" w:cs="Times New Roman"/>
          <w:b/>
          <w:bCs/>
          <w:kern w:val="0"/>
          <w:lang w:eastAsia="en-GB"/>
          <w14:ligatures w14:val="none"/>
        </w:rPr>
        <w:noBreakHyphen/>
        <w:t>awareness networks</w:t>
      </w:r>
      <w:r w:rsidRPr="00371499">
        <w:rPr>
          <w:rFonts w:ascii="Times New Roman" w:eastAsia="Times New Roman" w:hAnsi="Times New Roman" w:cs="Times New Roman"/>
          <w:kern w:val="0"/>
          <w:lang w:eastAsia="en-GB"/>
          <w14:ligatures w14:val="none"/>
        </w:rPr>
        <w:t>, including the prefrontal cortex and anterior cingulate cortex. These areas help you notice patterns, make sense of your experiences, and regulate emotions. By pausing to reflect, you reduce emotional overload, strengthen resilience, and create space for more intentional choices. This practice helps you move from automatic reactions into compassionate responses.</w:t>
      </w:r>
    </w:p>
    <w:p w14:paraId="1D922975" w14:textId="77777777" w:rsidR="00224ABC" w:rsidRPr="00371499" w:rsidRDefault="00224ABC"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CC2624"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Section 3: Boundary Discovery</w:t>
      </w:r>
    </w:p>
    <w:p w14:paraId="68E009B1"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Guide</w:t>
      </w:r>
    </w:p>
    <w:p w14:paraId="75E0CA9A"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Discovery is about gently noticing what boundaries might help you feel safer, more respected, and more supported. It is not about harsh rules or rigid walls — it is about creating clarity that feels kind and sustainable. Boundaries are invitations to care for yourself, to honour your limits, and to communicate your needs in ways that protect your energy.</w:t>
      </w:r>
    </w:p>
    <w:p w14:paraId="4BC96716"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This stage is about exploration, not perfection. You may find that some boundaries feel easy to imagine, while others feel more challenging. That’s okay. Simply noticing what feels draining or unsafe is already an act of self</w:t>
      </w:r>
      <w:r w:rsidRPr="00371499">
        <w:rPr>
          <w:rFonts w:ascii="Times New Roman" w:eastAsia="Times New Roman" w:hAnsi="Times New Roman" w:cs="Times New Roman"/>
          <w:kern w:val="0"/>
          <w:lang w:eastAsia="en-GB"/>
          <w14:ligatures w14:val="none"/>
        </w:rPr>
        <w:noBreakHyphen/>
        <w:t>awareness. Each boundary you discover is a step toward reclaiming your space and reminding yourself that your needs matter.</w:t>
      </w:r>
    </w:p>
    <w:p w14:paraId="08849BA0"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lastRenderedPageBreak/>
        <w:t>🌸</w:t>
      </w:r>
      <w:r w:rsidRPr="00371499">
        <w:rPr>
          <w:rFonts w:ascii="Times New Roman" w:eastAsia="Times New Roman" w:hAnsi="Times New Roman" w:cs="Times New Roman"/>
          <w:b/>
          <w:bCs/>
          <w:kern w:val="0"/>
          <w:lang w:eastAsia="en-GB"/>
          <w14:ligatures w14:val="none"/>
        </w:rPr>
        <w:t xml:space="preserve"> Examples of Boundaries</w:t>
      </w:r>
    </w:p>
    <w:p w14:paraId="6252FA6D"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Saying: </w:t>
      </w:r>
      <w:r w:rsidRPr="00371499">
        <w:rPr>
          <w:rFonts w:ascii="Times New Roman" w:eastAsia="Times New Roman" w:hAnsi="Times New Roman" w:cs="Times New Roman"/>
          <w:i/>
          <w:iCs/>
          <w:kern w:val="0"/>
          <w:lang w:eastAsia="en-GB"/>
          <w14:ligatures w14:val="none"/>
        </w:rPr>
        <w:t>“I can’t take on more tasks right now.”</w:t>
      </w:r>
    </w:p>
    <w:p w14:paraId="245E155F"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Asking colleagues not to gossip about personal matters.</w:t>
      </w:r>
    </w:p>
    <w:p w14:paraId="486694F5"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Requesting honesty and transparency in close relationships.</w:t>
      </w:r>
    </w:p>
    <w:p w14:paraId="226D64BB"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Choosing to leave a conversation that feels disrespectful.</w:t>
      </w:r>
    </w:p>
    <w:p w14:paraId="59BE18B9"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Limiting how much time you spend with people who drain your energy.</w:t>
      </w:r>
    </w:p>
    <w:p w14:paraId="6CC75349"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Scheduling quiet time before or after social events.</w:t>
      </w:r>
    </w:p>
    <w:p w14:paraId="35D30ECE"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Declining invitations when you need rest.</w:t>
      </w:r>
    </w:p>
    <w:p w14:paraId="7CEBD544" w14:textId="77777777" w:rsidR="00371499" w:rsidRPr="00371499" w:rsidRDefault="00371499" w:rsidP="007055B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Asking for clarity when expectations feel unclear.</w:t>
      </w:r>
    </w:p>
    <w:p w14:paraId="7E618923"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Open Questions</w:t>
      </w:r>
    </w:p>
    <w:p w14:paraId="7ED6F23B" w14:textId="77777777" w:rsidR="00371499" w:rsidRDefault="00371499" w:rsidP="007055B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do I often say “yes” to, but wish I could say “no”?</w:t>
      </w:r>
    </w:p>
    <w:p w14:paraId="544B263D"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17BEA4" w14:textId="77777777" w:rsidR="00371499" w:rsidRDefault="00371499" w:rsidP="007055B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behaviours from others make me feel anxious, small, or invisible?</w:t>
      </w:r>
    </w:p>
    <w:p w14:paraId="3A3D08A1"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F96123" w14:textId="77777777" w:rsidR="00371499" w:rsidRDefault="00371499" w:rsidP="007055B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do I need more of — space, honesty, quiet, support?</w:t>
      </w:r>
    </w:p>
    <w:p w14:paraId="00663A46"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104119" w14:textId="7B23BD36" w:rsidR="00371499" w:rsidRDefault="00371499" w:rsidP="007055B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boundary could help me feel more grounded and safe</w:t>
      </w:r>
      <w:r w:rsidR="00237552">
        <w:rPr>
          <w:rFonts w:ascii="Times New Roman" w:eastAsia="Times New Roman" w:hAnsi="Times New Roman" w:cs="Times New Roman"/>
          <w:kern w:val="0"/>
          <w:lang w:eastAsia="en-GB"/>
          <w14:ligatures w14:val="none"/>
        </w:rPr>
        <w:t>r</w:t>
      </w:r>
      <w:r w:rsidRPr="00371499">
        <w:rPr>
          <w:rFonts w:ascii="Times New Roman" w:eastAsia="Times New Roman" w:hAnsi="Times New Roman" w:cs="Times New Roman"/>
          <w:kern w:val="0"/>
          <w:lang w:eastAsia="en-GB"/>
          <w14:ligatures w14:val="none"/>
        </w:rPr>
        <w:t>?</w:t>
      </w:r>
    </w:p>
    <w:p w14:paraId="716DBD99"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9E3D91" w14:textId="77777777" w:rsidR="00371499" w:rsidRDefault="00371499" w:rsidP="007055B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might I express this boundary kindly, without guilt?</w:t>
      </w:r>
    </w:p>
    <w:p w14:paraId="2947F97C"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ACA34A"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Sentence Starters</w:t>
      </w:r>
    </w:p>
    <w:p w14:paraId="67012FE3" w14:textId="77777777" w:rsidR="00371499" w:rsidRDefault="00371499" w:rsidP="007055B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often say yes to…”</w:t>
      </w:r>
    </w:p>
    <w:p w14:paraId="205ED36F"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97133F" w14:textId="77777777" w:rsidR="00371499" w:rsidRDefault="00371499" w:rsidP="007055B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lastRenderedPageBreak/>
        <w:t>“I feel anxious when…”</w:t>
      </w:r>
    </w:p>
    <w:p w14:paraId="299D8B48"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CA346C" w14:textId="77777777" w:rsidR="00371499" w:rsidRDefault="00371499" w:rsidP="007055B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I need more of is…”</w:t>
      </w:r>
    </w:p>
    <w:p w14:paraId="71DD03FA"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49F995" w14:textId="77777777" w:rsidR="00371499" w:rsidRDefault="00371499" w:rsidP="007055B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 boundary that could help me is…”</w:t>
      </w:r>
    </w:p>
    <w:p w14:paraId="34FD3327"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F8CDFB" w14:textId="77777777" w:rsidR="00371499" w:rsidRDefault="00371499" w:rsidP="007055B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might express this boundary by…”</w:t>
      </w:r>
    </w:p>
    <w:p w14:paraId="7607DCD2" w14:textId="77777777" w:rsidR="00237552" w:rsidRPr="00371499" w:rsidRDefault="00237552" w:rsidP="0023755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02CB9B"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Tiny Practice</w:t>
      </w:r>
    </w:p>
    <w:p w14:paraId="6749E6B4" w14:textId="77777777" w:rsidR="00371499" w:rsidRDefault="00371499" w:rsidP="007055B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71499">
        <w:rPr>
          <w:rFonts w:ascii="Times New Roman" w:eastAsia="Times New Roman" w:hAnsi="Times New Roman" w:cs="Times New Roman"/>
          <w:kern w:val="0"/>
          <w:lang w:eastAsia="en-GB"/>
          <w14:ligatures w14:val="none"/>
        </w:rPr>
        <w:t xml:space="preserve">Write down one boundary you would like to try setting — even if only in your mind for now. Imagine how it might feel to hold that boundary with kindness. For example: </w:t>
      </w:r>
      <w:r w:rsidRPr="00371499">
        <w:rPr>
          <w:rFonts w:ascii="Times New Roman" w:eastAsia="Times New Roman" w:hAnsi="Times New Roman" w:cs="Times New Roman"/>
          <w:i/>
          <w:iCs/>
          <w:kern w:val="0"/>
          <w:lang w:eastAsia="en-GB"/>
          <w14:ligatures w14:val="none"/>
        </w:rPr>
        <w:t>“I will give myself permission to pause before saying yes.”</w:t>
      </w:r>
    </w:p>
    <w:p w14:paraId="441F0B65" w14:textId="77777777" w:rsidR="00237552" w:rsidRPr="00371499" w:rsidRDefault="00237552"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2468BA"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Sciency Bit</w:t>
      </w:r>
    </w:p>
    <w:p w14:paraId="24D2592D" w14:textId="77777777" w:rsid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Naming boundaries reduces </w:t>
      </w:r>
      <w:r w:rsidRPr="00371499">
        <w:rPr>
          <w:rFonts w:ascii="Times New Roman" w:eastAsia="Times New Roman" w:hAnsi="Times New Roman" w:cs="Times New Roman"/>
          <w:b/>
          <w:bCs/>
          <w:kern w:val="0"/>
          <w:lang w:eastAsia="en-GB"/>
          <w14:ligatures w14:val="none"/>
        </w:rPr>
        <w:t>amygdala reactivity</w:t>
      </w:r>
      <w:r w:rsidRPr="00371499">
        <w:rPr>
          <w:rFonts w:ascii="Times New Roman" w:eastAsia="Times New Roman" w:hAnsi="Times New Roman" w:cs="Times New Roman"/>
          <w:kern w:val="0"/>
          <w:lang w:eastAsia="en-GB"/>
          <w14:ligatures w14:val="none"/>
        </w:rPr>
        <w:t xml:space="preserve"> — the brain’s alarm system that signals danger — and increases clarity in the </w:t>
      </w:r>
      <w:r w:rsidRPr="00371499">
        <w:rPr>
          <w:rFonts w:ascii="Times New Roman" w:eastAsia="Times New Roman" w:hAnsi="Times New Roman" w:cs="Times New Roman"/>
          <w:b/>
          <w:bCs/>
          <w:kern w:val="0"/>
          <w:lang w:eastAsia="en-GB"/>
          <w14:ligatures w14:val="none"/>
        </w:rPr>
        <w:t>hippocampus</w:t>
      </w:r>
      <w:r w:rsidRPr="00371499">
        <w:rPr>
          <w:rFonts w:ascii="Times New Roman" w:eastAsia="Times New Roman" w:hAnsi="Times New Roman" w:cs="Times New Roman"/>
          <w:kern w:val="0"/>
          <w:lang w:eastAsia="en-GB"/>
          <w14:ligatures w14:val="none"/>
        </w:rPr>
        <w:t>, which helps store safe, supportive patterns. This means that when you identify and articulate a boundary, your brain begins to associate safety with self</w:t>
      </w:r>
      <w:r w:rsidRPr="00371499">
        <w:rPr>
          <w:rFonts w:ascii="Times New Roman" w:eastAsia="Times New Roman" w:hAnsi="Times New Roman" w:cs="Times New Roman"/>
          <w:kern w:val="0"/>
          <w:lang w:eastAsia="en-GB"/>
          <w14:ligatures w14:val="none"/>
        </w:rPr>
        <w:noBreakHyphen/>
        <w:t>protection. Over time, this practice strengthens your ability to respond calmly, rather than reactively, and helps you feel more grounded in your choices.</w:t>
      </w:r>
    </w:p>
    <w:p w14:paraId="547551EC" w14:textId="77777777" w:rsidR="00285685" w:rsidRPr="00371499" w:rsidRDefault="00285685"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5661F9"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Section 4: Gentle Practice</w:t>
      </w:r>
    </w:p>
    <w:p w14:paraId="6DF96665"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Guide</w:t>
      </w:r>
    </w:p>
    <w:p w14:paraId="13DA21D6"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lastRenderedPageBreak/>
        <w:t>Boundaries don’t have to be harsh, rigid, or confrontational. They can be expressed in ways that are quiet, firm, and kind. Practicing gentle scripts helps you prepare for moments when you want to protect your energy without feeling pressured to explain or defend yourself. These scripts are not about pushing people away — they are about communicating your needs with clarity and compassion.</w:t>
      </w:r>
    </w:p>
    <w:p w14:paraId="3250CD02"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Gentle practice is like rehearsing kindness toward yourself. By trying out phrases in advance, you give yourself permission to respond calmly when situations arise. This preparation can ease anxiety, reduce guilt, and remind you that boundaries are acts of care, not rejection.</w:t>
      </w:r>
    </w:p>
    <w:p w14:paraId="60D59D64"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Examples of Gentle Scripts</w:t>
      </w:r>
    </w:p>
    <w:p w14:paraId="7E03F318"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“I’m not ready to talk about that right now.”</w:t>
      </w:r>
    </w:p>
    <w:p w14:paraId="7891E3E4"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need some time to think before I respond.”</w:t>
      </w:r>
    </w:p>
    <w:p w14:paraId="0FE08B8E"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“That doesn’t feel okay to me.”</w:t>
      </w:r>
    </w:p>
    <w:p w14:paraId="34568574"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“I’m working on protecting my energy, so I’ll have to pass.”</w:t>
      </w:r>
    </w:p>
    <w:p w14:paraId="764A75D3"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appreciate the offer, but I need to decline.”</w:t>
      </w:r>
    </w:p>
    <w:p w14:paraId="219712D2"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“I’d like to pause here and revisit this later.”</w:t>
      </w:r>
    </w:p>
    <w:p w14:paraId="3BB9BCCF" w14:textId="77777777" w:rsidR="00371499" w:rsidRPr="00371499" w:rsidRDefault="00371499" w:rsidP="007055B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value our connection, but I need some space right now.”</w:t>
      </w:r>
    </w:p>
    <w:p w14:paraId="5F8D25B7"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Open Questions</w:t>
      </w:r>
    </w:p>
    <w:p w14:paraId="44ECD97D" w14:textId="77777777" w:rsidR="00371499" w:rsidRDefault="00371499" w:rsidP="007055B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words feel safe for me to use when setting a boundary?</w:t>
      </w:r>
    </w:p>
    <w:p w14:paraId="36ED3F30"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605B7D" w14:textId="77777777" w:rsidR="00371499" w:rsidRDefault="00371499" w:rsidP="007055B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can I express a boundary without guilt or apology?</w:t>
      </w:r>
    </w:p>
    <w:p w14:paraId="3271FAFC"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2A467" w14:textId="77777777" w:rsidR="00371499" w:rsidRDefault="00371499" w:rsidP="007055B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tone of voice feels kind yet firm for me?</w:t>
      </w:r>
    </w:p>
    <w:p w14:paraId="1001EAA6"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89BCA9" w14:textId="77777777" w:rsidR="00371499" w:rsidRDefault="00371499" w:rsidP="007055B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do I hope others will respond when I set a boundary?</w:t>
      </w:r>
    </w:p>
    <w:p w14:paraId="7D9AFA89"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1796E8" w14:textId="77777777" w:rsidR="00371499" w:rsidRDefault="00371499" w:rsidP="007055B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lastRenderedPageBreak/>
        <w:t>How can I remind myself that boundaries are acts of care, not rejection?</w:t>
      </w:r>
    </w:p>
    <w:p w14:paraId="7463D04C"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051154"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Sentence Starters</w:t>
      </w:r>
    </w:p>
    <w:p w14:paraId="0E76B58F" w14:textId="77777777" w:rsidR="00371499" w:rsidRDefault="00371499" w:rsidP="007055B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 gentle phrase I can use is…”</w:t>
      </w:r>
    </w:p>
    <w:p w14:paraId="69938A46"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1FF3F4" w14:textId="77777777" w:rsidR="00371499" w:rsidRDefault="00371499" w:rsidP="007055B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can express a boundary without guilt by…”</w:t>
      </w:r>
    </w:p>
    <w:p w14:paraId="351D70BC"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DEE303" w14:textId="77777777" w:rsidR="00371499" w:rsidRDefault="00371499" w:rsidP="007055B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“The tone that feels right is…”</w:t>
      </w:r>
    </w:p>
    <w:p w14:paraId="1BC125BD"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B797DE" w14:textId="77777777" w:rsidR="00371499" w:rsidRDefault="00371499" w:rsidP="007055B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hope others respond by…”</w:t>
      </w:r>
    </w:p>
    <w:p w14:paraId="647FB3BB"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4A1F2D" w14:textId="77777777" w:rsidR="00371499" w:rsidRDefault="00371499" w:rsidP="007055B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remind myself that boundaries are…”</w:t>
      </w:r>
    </w:p>
    <w:p w14:paraId="50216591" w14:textId="77777777" w:rsidR="00D74AC9" w:rsidRPr="00371499" w:rsidRDefault="00D74AC9" w:rsidP="00D74A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9AE108"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Tiny Practice</w:t>
      </w:r>
    </w:p>
    <w:p w14:paraId="04B7C807" w14:textId="77777777" w:rsidR="00371499" w:rsidRDefault="00371499" w:rsidP="007055B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71499">
        <w:rPr>
          <w:rFonts w:ascii="Times New Roman" w:eastAsia="Times New Roman" w:hAnsi="Times New Roman" w:cs="Times New Roman"/>
          <w:kern w:val="0"/>
          <w:lang w:eastAsia="en-GB"/>
          <w14:ligatures w14:val="none"/>
        </w:rPr>
        <w:t xml:space="preserve">Choose one script from the examples above and adapt it to a situation you’ve faced or might face. For instance: </w:t>
      </w:r>
      <w:r w:rsidRPr="00371499">
        <w:rPr>
          <w:rFonts w:ascii="Times New Roman" w:eastAsia="Times New Roman" w:hAnsi="Times New Roman" w:cs="Times New Roman"/>
          <w:i/>
          <w:iCs/>
          <w:kern w:val="0"/>
          <w:lang w:eastAsia="en-GB"/>
          <w14:ligatures w14:val="none"/>
        </w:rPr>
        <w:t>“When a friend asks me to meet even though I’m exhausted, I can say: ‘I’d love to see you, but I need rest tonight. Let’s plan another time.’”</w:t>
      </w:r>
    </w:p>
    <w:p w14:paraId="34A4728C" w14:textId="77777777" w:rsidR="00312E92" w:rsidRPr="00371499" w:rsidRDefault="00312E92"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815909"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Sciency Bit</w:t>
      </w:r>
    </w:p>
    <w:p w14:paraId="1241735B" w14:textId="77777777" w:rsid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 xml:space="preserve">Practicing scripts strengthens </w:t>
      </w:r>
      <w:r w:rsidRPr="00371499">
        <w:rPr>
          <w:rFonts w:ascii="Times New Roman" w:eastAsia="Times New Roman" w:hAnsi="Times New Roman" w:cs="Times New Roman"/>
          <w:b/>
          <w:bCs/>
          <w:kern w:val="0"/>
          <w:lang w:eastAsia="en-GB"/>
          <w14:ligatures w14:val="none"/>
        </w:rPr>
        <w:t>neural pathways</w:t>
      </w:r>
      <w:r w:rsidRPr="00371499">
        <w:rPr>
          <w:rFonts w:ascii="Times New Roman" w:eastAsia="Times New Roman" w:hAnsi="Times New Roman" w:cs="Times New Roman"/>
          <w:kern w:val="0"/>
          <w:lang w:eastAsia="en-GB"/>
          <w14:ligatures w14:val="none"/>
        </w:rPr>
        <w:t xml:space="preserve"> for assertive communication. This means your brain becomes more familiar with expressing needs calmly and clearly. Over time, this reduces anxiety, increases confidence, and helps you respond with less hesitation. Rehearsing </w:t>
      </w:r>
      <w:r w:rsidRPr="00371499">
        <w:rPr>
          <w:rFonts w:ascii="Times New Roman" w:eastAsia="Times New Roman" w:hAnsi="Times New Roman" w:cs="Times New Roman"/>
          <w:kern w:val="0"/>
          <w:lang w:eastAsia="en-GB"/>
          <w14:ligatures w14:val="none"/>
        </w:rPr>
        <w:lastRenderedPageBreak/>
        <w:t xml:space="preserve">gentle boundaries also lowers activity in the </w:t>
      </w:r>
      <w:r w:rsidRPr="00371499">
        <w:rPr>
          <w:rFonts w:ascii="Times New Roman" w:eastAsia="Times New Roman" w:hAnsi="Times New Roman" w:cs="Times New Roman"/>
          <w:b/>
          <w:bCs/>
          <w:kern w:val="0"/>
          <w:lang w:eastAsia="en-GB"/>
          <w14:ligatures w14:val="none"/>
        </w:rPr>
        <w:t>amygdala</w:t>
      </w:r>
      <w:r w:rsidRPr="00371499">
        <w:rPr>
          <w:rFonts w:ascii="Times New Roman" w:eastAsia="Times New Roman" w:hAnsi="Times New Roman" w:cs="Times New Roman"/>
          <w:kern w:val="0"/>
          <w:lang w:eastAsia="en-GB"/>
          <w14:ligatures w14:val="none"/>
        </w:rPr>
        <w:t xml:space="preserve"> (the brain’s alarm system) and engages the </w:t>
      </w:r>
      <w:r w:rsidRPr="00371499">
        <w:rPr>
          <w:rFonts w:ascii="Times New Roman" w:eastAsia="Times New Roman" w:hAnsi="Times New Roman" w:cs="Times New Roman"/>
          <w:b/>
          <w:bCs/>
          <w:kern w:val="0"/>
          <w:lang w:eastAsia="en-GB"/>
          <w14:ligatures w14:val="none"/>
        </w:rPr>
        <w:t>prefrontal cortex</w:t>
      </w:r>
      <w:r w:rsidRPr="00371499">
        <w:rPr>
          <w:rFonts w:ascii="Times New Roman" w:eastAsia="Times New Roman" w:hAnsi="Times New Roman" w:cs="Times New Roman"/>
          <w:kern w:val="0"/>
          <w:lang w:eastAsia="en-GB"/>
          <w14:ligatures w14:val="none"/>
        </w:rPr>
        <w:t>, which supports thoughtful, balanced communication.</w:t>
      </w:r>
    </w:p>
    <w:p w14:paraId="30E2D39A" w14:textId="77777777" w:rsidR="000B4D72" w:rsidRPr="00371499" w:rsidRDefault="000B4D72"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3880D0" w14:textId="77777777" w:rsidR="00371499" w:rsidRPr="00371499" w:rsidRDefault="00371499"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Section 5: Integration &amp; Self</w:t>
      </w:r>
      <w:r w:rsidRPr="00371499">
        <w:rPr>
          <w:rFonts w:ascii="Times New Roman" w:eastAsia="Times New Roman" w:hAnsi="Times New Roman" w:cs="Times New Roman"/>
          <w:b/>
          <w:bCs/>
          <w:kern w:val="0"/>
          <w:lang w:eastAsia="en-GB"/>
          <w14:ligatures w14:val="none"/>
        </w:rPr>
        <w:noBreakHyphen/>
        <w:t>Compassion</w:t>
      </w:r>
    </w:p>
    <w:p w14:paraId="10B273F2"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Guide</w:t>
      </w:r>
    </w:p>
    <w:p w14:paraId="2916D039"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are not just about the words we speak — they shape how we see ourselves and how we move through the world. Each time you set a boundary, you remind yourself that your needs matter, your time is valuable, and your voice deserves space. Integration means carrying boundaries into daily life with kindness, so they become part of how you care for yourself rather than something you only practice in moments of crisis.</w:t>
      </w:r>
    </w:p>
    <w:p w14:paraId="6B3EF538" w14:textId="77777777" w:rsidR="00371499" w:rsidRP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Boundaries are acts of self</w:t>
      </w:r>
      <w:r w:rsidRPr="00371499">
        <w:rPr>
          <w:rFonts w:ascii="Times New Roman" w:eastAsia="Times New Roman" w:hAnsi="Times New Roman" w:cs="Times New Roman"/>
          <w:kern w:val="0"/>
          <w:lang w:eastAsia="en-GB"/>
          <w14:ligatures w14:val="none"/>
        </w:rPr>
        <w:noBreakHyphen/>
        <w:t>respect. They are not selfish, harsh, or unkind — they are gentle reminders that you are worthy of balance, rest, and safety. When you integrate boundaries into your everyday life, you begin to see yourself not as someone who “must endure,” but as someone who is allowed to protect their energy and nurture their wellbeing.</w:t>
      </w:r>
    </w:p>
    <w:p w14:paraId="69524F5D"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Examples of Boundaries in Daily Life</w:t>
      </w:r>
    </w:p>
    <w:p w14:paraId="15BBA3E4"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Saying “no” to a social event when you need rest.</w:t>
      </w:r>
    </w:p>
    <w:p w14:paraId="5A8B1407"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Taking a pause before replying to a message, giving yourself space to reflect.</w:t>
      </w:r>
    </w:p>
    <w:p w14:paraId="248C4535"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Scheduling quiet time for yourself each week, even if it’s just 10 minutes.</w:t>
      </w:r>
    </w:p>
    <w:p w14:paraId="3447D4FA"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Asking for clarity in work expectations instead of guessing or overextending.</w:t>
      </w:r>
    </w:p>
    <w:p w14:paraId="42C242AD"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Sharing only what feels safe in conversations, keeping tender parts of yourself protected.</w:t>
      </w:r>
    </w:p>
    <w:p w14:paraId="3184C81B"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Choosing not to engage in arguments that drain your energy.</w:t>
      </w:r>
    </w:p>
    <w:p w14:paraId="4DFD84CE" w14:textId="77777777" w:rsidR="00371499" w:rsidRPr="00371499" w:rsidRDefault="00371499" w:rsidP="007055B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Allowing yourself to leave a situation when it feels overwhelming.</w:t>
      </w:r>
    </w:p>
    <w:p w14:paraId="11DCBA3D"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Open Questions</w:t>
      </w:r>
    </w:p>
    <w:p w14:paraId="5BE1831C" w14:textId="77777777" w:rsidR="00371499" w:rsidRDefault="00371499" w:rsidP="007055B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does setting a boundary shift how I see myself?</w:t>
      </w:r>
    </w:p>
    <w:p w14:paraId="5907D879" w14:textId="77777777" w:rsidR="006757F8" w:rsidRPr="00371499" w:rsidRDefault="006757F8" w:rsidP="006757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6FB7EA" w14:textId="77777777" w:rsidR="00371499" w:rsidRDefault="00371499" w:rsidP="007055B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lastRenderedPageBreak/>
        <w:t>Does it help me feel more grounded, confident, or in control?</w:t>
      </w:r>
    </w:p>
    <w:p w14:paraId="67AE3205" w14:textId="77777777" w:rsidR="006757F8" w:rsidRPr="00371499" w:rsidRDefault="006757F8" w:rsidP="006757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EF77AE" w14:textId="77777777" w:rsidR="00371499" w:rsidRDefault="00371499" w:rsidP="007055B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old beliefs about boundaries am I challenging?</w:t>
      </w:r>
    </w:p>
    <w:p w14:paraId="2C2E0E85" w14:textId="77777777" w:rsidR="006757F8" w:rsidRPr="00371499" w:rsidRDefault="006757F8" w:rsidP="006757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CF28CC" w14:textId="77777777" w:rsidR="00371499" w:rsidRDefault="00371499" w:rsidP="007055B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What small action can I take this week to honour my limits?</w:t>
      </w:r>
    </w:p>
    <w:p w14:paraId="34B873D5" w14:textId="77777777" w:rsidR="006757F8" w:rsidRPr="00371499" w:rsidRDefault="006757F8" w:rsidP="006757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5D0B19" w14:textId="77777777" w:rsidR="00371499" w:rsidRDefault="00371499" w:rsidP="007055B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How can I celebrate myself for practicing boundaries?</w:t>
      </w:r>
    </w:p>
    <w:p w14:paraId="338DBD24" w14:textId="77777777" w:rsidR="006757F8" w:rsidRPr="00371499" w:rsidRDefault="006757F8" w:rsidP="006757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7FBAFD"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Sentence Starters</w:t>
      </w:r>
    </w:p>
    <w:p w14:paraId="0B354DF6" w14:textId="77777777" w:rsidR="00371499" w:rsidRDefault="00371499" w:rsidP="007055B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“Setting a boundary helps me see myself as…”</w:t>
      </w:r>
    </w:p>
    <w:p w14:paraId="32A5D82A" w14:textId="77777777" w:rsidR="00331FAE" w:rsidRPr="00371499" w:rsidRDefault="00331FAE" w:rsidP="00331F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C85E0" w14:textId="77777777" w:rsidR="00371499" w:rsidRDefault="00371499" w:rsidP="007055B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feel more grounded when…”</w:t>
      </w:r>
    </w:p>
    <w:p w14:paraId="2268C555" w14:textId="77777777" w:rsidR="00331FAE" w:rsidRPr="00371499" w:rsidRDefault="00331FAE" w:rsidP="00331F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A89BFE" w14:textId="77777777" w:rsidR="00371499" w:rsidRDefault="00371499" w:rsidP="007055B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“An old belief I am challenging is…”</w:t>
      </w:r>
    </w:p>
    <w:p w14:paraId="134CA77C" w14:textId="77777777" w:rsidR="00331FAE" w:rsidRPr="00371499" w:rsidRDefault="00331FAE" w:rsidP="00331F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755344" w14:textId="77777777" w:rsidR="00371499" w:rsidRDefault="00371499" w:rsidP="007055B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“A small action I can take is…”</w:t>
      </w:r>
    </w:p>
    <w:p w14:paraId="24F67CED" w14:textId="77777777" w:rsidR="00331FAE" w:rsidRPr="00371499" w:rsidRDefault="00331FAE" w:rsidP="00331F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081213" w14:textId="77777777" w:rsidR="00371499" w:rsidRDefault="00371499" w:rsidP="007055B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“I celebrate myself by…”</w:t>
      </w:r>
    </w:p>
    <w:p w14:paraId="52E2B7A1" w14:textId="77777777" w:rsidR="00331FAE" w:rsidRPr="00371499" w:rsidRDefault="00331FAE" w:rsidP="00331F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AA297D"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Tiny Practice</w:t>
      </w:r>
    </w:p>
    <w:p w14:paraId="260657EF" w14:textId="77777777" w:rsidR="00371499" w:rsidRDefault="00371499" w:rsidP="007055B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71499">
        <w:rPr>
          <w:rFonts w:ascii="Times New Roman" w:eastAsia="Times New Roman" w:hAnsi="Times New Roman" w:cs="Times New Roman"/>
          <w:kern w:val="0"/>
          <w:lang w:eastAsia="en-GB"/>
          <w14:ligatures w14:val="none"/>
        </w:rPr>
        <w:lastRenderedPageBreak/>
        <w:t xml:space="preserve">Choose one small action this week to honour your boundaries. It could be a gentle “no,” a pause before responding, a moment of solitude, or a conversation with someone you trust. Write it down and notice how it feels to commit to this act of care. For example: </w:t>
      </w:r>
      <w:r w:rsidRPr="00371499">
        <w:rPr>
          <w:rFonts w:ascii="Times New Roman" w:eastAsia="Times New Roman" w:hAnsi="Times New Roman" w:cs="Times New Roman"/>
          <w:i/>
          <w:iCs/>
          <w:kern w:val="0"/>
          <w:lang w:eastAsia="en-GB"/>
          <w14:ligatures w14:val="none"/>
        </w:rPr>
        <w:t>“This week, I will give myself permission to pause before saying yes.”</w:t>
      </w:r>
    </w:p>
    <w:p w14:paraId="778894CC" w14:textId="77777777" w:rsidR="00331FAE" w:rsidRPr="00371499" w:rsidRDefault="00331FAE"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683627" w14:textId="77777777" w:rsidR="00371499" w:rsidRPr="00371499" w:rsidRDefault="00371499" w:rsidP="007055B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71499">
        <w:rPr>
          <w:rFonts w:ascii="Segoe UI Emoji" w:eastAsia="Times New Roman" w:hAnsi="Segoe UI Emoji" w:cs="Segoe UI Emoji"/>
          <w:b/>
          <w:bCs/>
          <w:kern w:val="0"/>
          <w:lang w:eastAsia="en-GB"/>
          <w14:ligatures w14:val="none"/>
        </w:rPr>
        <w:t>🔬</w:t>
      </w:r>
      <w:r w:rsidRPr="00371499">
        <w:rPr>
          <w:rFonts w:ascii="Times New Roman" w:eastAsia="Times New Roman" w:hAnsi="Times New Roman" w:cs="Times New Roman"/>
          <w:b/>
          <w:bCs/>
          <w:kern w:val="0"/>
          <w:lang w:eastAsia="en-GB"/>
          <w14:ligatures w14:val="none"/>
        </w:rPr>
        <w:t xml:space="preserve"> Sciency Bit</w:t>
      </w:r>
    </w:p>
    <w:p w14:paraId="24F25734" w14:textId="77777777" w:rsidR="00371499" w:rsidRDefault="00371499"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71499">
        <w:rPr>
          <w:rFonts w:ascii="Times New Roman" w:eastAsia="Times New Roman" w:hAnsi="Times New Roman" w:cs="Times New Roman"/>
          <w:kern w:val="0"/>
          <w:lang w:eastAsia="en-GB"/>
          <w14:ligatures w14:val="none"/>
        </w:rPr>
        <w:t>Self</w:t>
      </w:r>
      <w:r w:rsidRPr="00371499">
        <w:rPr>
          <w:rFonts w:ascii="Times New Roman" w:eastAsia="Times New Roman" w:hAnsi="Times New Roman" w:cs="Times New Roman"/>
          <w:kern w:val="0"/>
          <w:lang w:eastAsia="en-GB"/>
          <w14:ligatures w14:val="none"/>
        </w:rPr>
        <w:noBreakHyphen/>
        <w:t xml:space="preserve">compassion activates </w:t>
      </w:r>
      <w:r w:rsidRPr="00371499">
        <w:rPr>
          <w:rFonts w:ascii="Times New Roman" w:eastAsia="Times New Roman" w:hAnsi="Times New Roman" w:cs="Times New Roman"/>
          <w:b/>
          <w:bCs/>
          <w:kern w:val="0"/>
          <w:lang w:eastAsia="en-GB"/>
          <w14:ligatures w14:val="none"/>
        </w:rPr>
        <w:t>oxytocin</w:t>
      </w:r>
      <w:r w:rsidRPr="00371499">
        <w:rPr>
          <w:rFonts w:ascii="Times New Roman" w:eastAsia="Times New Roman" w:hAnsi="Times New Roman" w:cs="Times New Roman"/>
          <w:kern w:val="0"/>
          <w:lang w:eastAsia="en-GB"/>
          <w14:ligatures w14:val="none"/>
        </w:rPr>
        <w:t xml:space="preserve"> (the bonding hormone) and </w:t>
      </w:r>
      <w:r w:rsidRPr="00371499">
        <w:rPr>
          <w:rFonts w:ascii="Times New Roman" w:eastAsia="Times New Roman" w:hAnsi="Times New Roman" w:cs="Times New Roman"/>
          <w:b/>
          <w:bCs/>
          <w:kern w:val="0"/>
          <w:lang w:eastAsia="en-GB"/>
          <w14:ligatures w14:val="none"/>
        </w:rPr>
        <w:t>serotonin</w:t>
      </w:r>
      <w:r w:rsidRPr="00371499">
        <w:rPr>
          <w:rFonts w:ascii="Times New Roman" w:eastAsia="Times New Roman" w:hAnsi="Times New Roman" w:cs="Times New Roman"/>
          <w:kern w:val="0"/>
          <w:lang w:eastAsia="en-GB"/>
          <w14:ligatures w14:val="none"/>
        </w:rPr>
        <w:t xml:space="preserve"> (the mood stabiliser), calming the nervous system and fostering emotional safety. When you practice boundaries with compassion, you strengthen trust in yourself and reduce self</w:t>
      </w:r>
      <w:r w:rsidRPr="00371499">
        <w:rPr>
          <w:rFonts w:ascii="Times New Roman" w:eastAsia="Times New Roman" w:hAnsi="Times New Roman" w:cs="Times New Roman"/>
          <w:kern w:val="0"/>
          <w:lang w:eastAsia="en-GB"/>
          <w14:ligatures w14:val="none"/>
        </w:rPr>
        <w:noBreakHyphen/>
        <w:t>criticism. Over time, this builds resilience, helping you recover more quickly from stress and reinforcing the belief that you are worthy of care.</w:t>
      </w:r>
    </w:p>
    <w:p w14:paraId="4A239F7B" w14:textId="77777777" w:rsidR="00457F52" w:rsidRPr="00371499" w:rsidRDefault="00457F52"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F1D30D" w14:textId="77777777" w:rsidR="007055B8" w:rsidRPr="007055B8" w:rsidRDefault="007055B8" w:rsidP="007055B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055B8">
        <w:rPr>
          <w:rFonts w:ascii="Segoe UI Emoji" w:eastAsia="Times New Roman" w:hAnsi="Segoe UI Emoji" w:cs="Segoe UI Emoji"/>
          <w:b/>
          <w:bCs/>
          <w:kern w:val="0"/>
          <w:lang w:eastAsia="en-GB"/>
          <w14:ligatures w14:val="none"/>
        </w:rPr>
        <w:t>🌸</w:t>
      </w:r>
      <w:r w:rsidRPr="007055B8">
        <w:rPr>
          <w:rFonts w:ascii="Times New Roman" w:eastAsia="Times New Roman" w:hAnsi="Times New Roman" w:cs="Times New Roman"/>
          <w:b/>
          <w:bCs/>
          <w:kern w:val="0"/>
          <w:lang w:eastAsia="en-GB"/>
          <w14:ligatures w14:val="none"/>
        </w:rPr>
        <w:t xml:space="preserve"> Closing Reflection</w:t>
      </w:r>
    </w:p>
    <w:p w14:paraId="413A925C" w14:textId="77777777" w:rsidR="007055B8" w:rsidRPr="007055B8" w:rsidRDefault="007055B8"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7055B8">
        <w:rPr>
          <w:rFonts w:ascii="Times New Roman" w:eastAsia="Times New Roman" w:hAnsi="Times New Roman" w:cs="Times New Roman"/>
          <w:kern w:val="0"/>
          <w:lang w:eastAsia="en-GB"/>
          <w14:ligatures w14:val="none"/>
        </w:rPr>
        <w:t>Boundaries are not barriers — they are bridges to self</w:t>
      </w:r>
      <w:r w:rsidRPr="007055B8">
        <w:rPr>
          <w:rFonts w:ascii="Times New Roman" w:eastAsia="Times New Roman" w:hAnsi="Times New Roman" w:cs="Times New Roman"/>
          <w:kern w:val="0"/>
          <w:lang w:eastAsia="en-GB"/>
          <w14:ligatures w14:val="none"/>
        </w:rPr>
        <w:noBreakHyphen/>
        <w:t>respect, safety, and care. They are the gentle pathways that connect you back to yourself, reminding you that your needs are worthy and your limits deserve honour. Each time you pause, reflect, and respond with kindness, you are practicing resilience. Even the smallest act of noticing — a breath, a pause, a gentle “no” — is progress.</w:t>
      </w:r>
    </w:p>
    <w:p w14:paraId="7F0D97FA" w14:textId="77777777" w:rsidR="007055B8" w:rsidRPr="007055B8" w:rsidRDefault="007055B8"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7055B8">
        <w:rPr>
          <w:rFonts w:ascii="Times New Roman" w:eastAsia="Times New Roman" w:hAnsi="Times New Roman" w:cs="Times New Roman"/>
          <w:kern w:val="0"/>
          <w:lang w:eastAsia="en-GB"/>
          <w14:ligatures w14:val="none"/>
        </w:rPr>
        <w:t>Healing is not about perfection or never struggling again. It is about walking gently with yourself, especially in moments that feel heavy. It is about honouring your needs without guilt, reclaiming your energy without apology, and offering yourself the compassion you deserved all along.</w:t>
      </w:r>
    </w:p>
    <w:p w14:paraId="478C59BD" w14:textId="77777777" w:rsidR="007055B8" w:rsidRPr="007055B8" w:rsidRDefault="007055B8" w:rsidP="007055B8">
      <w:pPr>
        <w:spacing w:before="100" w:beforeAutospacing="1" w:after="100" w:afterAutospacing="1" w:line="360" w:lineRule="auto"/>
        <w:rPr>
          <w:rFonts w:ascii="Times New Roman" w:eastAsia="Times New Roman" w:hAnsi="Times New Roman" w:cs="Times New Roman"/>
          <w:kern w:val="0"/>
          <w:lang w:eastAsia="en-GB"/>
          <w14:ligatures w14:val="none"/>
        </w:rPr>
      </w:pPr>
      <w:r w:rsidRPr="007055B8">
        <w:rPr>
          <w:rFonts w:ascii="Times New Roman" w:eastAsia="Times New Roman" w:hAnsi="Times New Roman" w:cs="Times New Roman"/>
          <w:kern w:val="0"/>
          <w:lang w:eastAsia="en-GB"/>
          <w14:ligatures w14:val="none"/>
        </w:rPr>
        <w:t>There will be days when boundaries feel easy, and days when they feel difficult. Both are part of the journey. Each attempt, each reflection, each act of care is evidence of your courage to keep showing up for yourself.</w:t>
      </w:r>
    </w:p>
    <w:p w14:paraId="5AF7FC82" w14:textId="7AA4F580" w:rsidR="00D33FC5" w:rsidRPr="00E1125F" w:rsidRDefault="007055B8" w:rsidP="00E1125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055B8">
        <w:rPr>
          <w:rFonts w:ascii="Times New Roman" w:eastAsia="Times New Roman" w:hAnsi="Times New Roman" w:cs="Times New Roman"/>
          <w:kern w:val="0"/>
          <w:lang w:eastAsia="en-GB"/>
          <w14:ligatures w14:val="none"/>
        </w:rPr>
        <w:t xml:space="preserve">Carry forward this reminder: </w:t>
      </w:r>
      <w:r w:rsidRPr="007055B8">
        <w:rPr>
          <w:rFonts w:ascii="Times New Roman" w:eastAsia="Times New Roman" w:hAnsi="Times New Roman" w:cs="Times New Roman"/>
          <w:i/>
          <w:iCs/>
          <w:kern w:val="0"/>
          <w:lang w:eastAsia="en-GB"/>
          <w14:ligatures w14:val="none"/>
        </w:rPr>
        <w:t>“My boundaries are acts of love. They protect my energy, honour my worth, and help me grow with gentleness.”</w:t>
      </w:r>
      <w:r w:rsidRPr="007055B8">
        <w:rPr>
          <w:rFonts w:ascii="Times New Roman" w:eastAsia="Times New Roman" w:hAnsi="Times New Roman" w:cs="Times New Roman"/>
          <w:kern w:val="0"/>
          <w:lang w:eastAsia="en-GB"/>
          <w14:ligatures w14:val="none"/>
        </w:rPr>
        <w:t xml:space="preserve"> </w:t>
      </w:r>
      <w:r w:rsidRPr="007055B8">
        <w:rPr>
          <w:rFonts w:ascii="Segoe UI Emoji" w:eastAsia="Times New Roman" w:hAnsi="Segoe UI Emoji" w:cs="Segoe UI Emoji"/>
          <w:kern w:val="0"/>
          <w:lang w:eastAsia="en-GB"/>
          <w14:ligatures w14:val="none"/>
        </w:rPr>
        <w:t>🌿</w:t>
      </w:r>
    </w:p>
    <w:sectPr w:rsidR="00D33FC5" w:rsidRPr="00E1125F">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9AAFB" w14:textId="77777777" w:rsidR="00371499" w:rsidRDefault="00371499" w:rsidP="00371499">
      <w:pPr>
        <w:spacing w:after="0" w:line="240" w:lineRule="auto"/>
      </w:pPr>
      <w:r>
        <w:separator/>
      </w:r>
    </w:p>
  </w:endnote>
  <w:endnote w:type="continuationSeparator" w:id="0">
    <w:p w14:paraId="3FCAEFAB" w14:textId="77777777" w:rsidR="00371499" w:rsidRDefault="00371499" w:rsidP="00371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67620460"/>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67756B91" w14:textId="596AFA07" w:rsidR="00371499" w:rsidRPr="00371499" w:rsidRDefault="00371499">
            <w:pPr>
              <w:pStyle w:val="Footer"/>
              <w:jc w:val="right"/>
              <w:rPr>
                <w:rFonts w:ascii="Times New Roman" w:hAnsi="Times New Roman" w:cs="Times New Roman"/>
              </w:rPr>
            </w:pPr>
            <w:r w:rsidRPr="00371499">
              <w:rPr>
                <w:rFonts w:ascii="Times New Roman" w:hAnsi="Times New Roman" w:cs="Times New Roman"/>
              </w:rPr>
              <w:t xml:space="preserve">Page </w:t>
            </w:r>
            <w:r w:rsidRPr="00371499">
              <w:rPr>
                <w:rFonts w:ascii="Times New Roman" w:hAnsi="Times New Roman" w:cs="Times New Roman"/>
                <w:b/>
                <w:bCs/>
              </w:rPr>
              <w:fldChar w:fldCharType="begin"/>
            </w:r>
            <w:r w:rsidRPr="00371499">
              <w:rPr>
                <w:rFonts w:ascii="Times New Roman" w:hAnsi="Times New Roman" w:cs="Times New Roman"/>
                <w:b/>
                <w:bCs/>
              </w:rPr>
              <w:instrText xml:space="preserve"> PAGE </w:instrText>
            </w:r>
            <w:r w:rsidRPr="00371499">
              <w:rPr>
                <w:rFonts w:ascii="Times New Roman" w:hAnsi="Times New Roman" w:cs="Times New Roman"/>
                <w:b/>
                <w:bCs/>
              </w:rPr>
              <w:fldChar w:fldCharType="separate"/>
            </w:r>
            <w:r w:rsidRPr="00371499">
              <w:rPr>
                <w:rFonts w:ascii="Times New Roman" w:hAnsi="Times New Roman" w:cs="Times New Roman"/>
                <w:b/>
                <w:bCs/>
                <w:noProof/>
              </w:rPr>
              <w:t>2</w:t>
            </w:r>
            <w:r w:rsidRPr="00371499">
              <w:rPr>
                <w:rFonts w:ascii="Times New Roman" w:hAnsi="Times New Roman" w:cs="Times New Roman"/>
                <w:b/>
                <w:bCs/>
              </w:rPr>
              <w:fldChar w:fldCharType="end"/>
            </w:r>
            <w:r w:rsidRPr="00371499">
              <w:rPr>
                <w:rFonts w:ascii="Times New Roman" w:hAnsi="Times New Roman" w:cs="Times New Roman"/>
              </w:rPr>
              <w:t xml:space="preserve"> of </w:t>
            </w:r>
            <w:r w:rsidRPr="00371499">
              <w:rPr>
                <w:rFonts w:ascii="Times New Roman" w:hAnsi="Times New Roman" w:cs="Times New Roman"/>
                <w:b/>
                <w:bCs/>
              </w:rPr>
              <w:fldChar w:fldCharType="begin"/>
            </w:r>
            <w:r w:rsidRPr="00371499">
              <w:rPr>
                <w:rFonts w:ascii="Times New Roman" w:hAnsi="Times New Roman" w:cs="Times New Roman"/>
                <w:b/>
                <w:bCs/>
              </w:rPr>
              <w:instrText xml:space="preserve"> NUMPAGES  </w:instrText>
            </w:r>
            <w:r w:rsidRPr="00371499">
              <w:rPr>
                <w:rFonts w:ascii="Times New Roman" w:hAnsi="Times New Roman" w:cs="Times New Roman"/>
                <w:b/>
                <w:bCs/>
              </w:rPr>
              <w:fldChar w:fldCharType="separate"/>
            </w:r>
            <w:r w:rsidRPr="00371499">
              <w:rPr>
                <w:rFonts w:ascii="Times New Roman" w:hAnsi="Times New Roman" w:cs="Times New Roman"/>
                <w:b/>
                <w:bCs/>
                <w:noProof/>
              </w:rPr>
              <w:t>2</w:t>
            </w:r>
            <w:r w:rsidRPr="00371499">
              <w:rPr>
                <w:rFonts w:ascii="Times New Roman" w:hAnsi="Times New Roman" w:cs="Times New Roman"/>
                <w:b/>
                <w:bCs/>
              </w:rPr>
              <w:fldChar w:fldCharType="end"/>
            </w:r>
          </w:p>
        </w:sdtContent>
      </w:sdt>
    </w:sdtContent>
  </w:sdt>
  <w:p w14:paraId="56B20F03" w14:textId="77777777" w:rsidR="00371499" w:rsidRDefault="003714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7BC34" w14:textId="77777777" w:rsidR="00371499" w:rsidRDefault="00371499" w:rsidP="00371499">
      <w:pPr>
        <w:spacing w:after="0" w:line="240" w:lineRule="auto"/>
      </w:pPr>
      <w:r>
        <w:separator/>
      </w:r>
    </w:p>
  </w:footnote>
  <w:footnote w:type="continuationSeparator" w:id="0">
    <w:p w14:paraId="3B486618" w14:textId="77777777" w:rsidR="00371499" w:rsidRDefault="00371499" w:rsidP="003714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71342" w14:textId="0B13C38C" w:rsidR="00371499" w:rsidRPr="00371499" w:rsidRDefault="00371499">
    <w:pPr>
      <w:pStyle w:val="Header"/>
      <w:rPr>
        <w:rFonts w:ascii="Times New Roman" w:hAnsi="Times New Roman" w:cs="Times New Roman"/>
        <w:b/>
        <w:bCs/>
      </w:rPr>
    </w:pPr>
    <w:r w:rsidRPr="00371499">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A47AD"/>
    <w:multiLevelType w:val="multilevel"/>
    <w:tmpl w:val="ECD06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13512D"/>
    <w:multiLevelType w:val="multilevel"/>
    <w:tmpl w:val="04708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17BF8"/>
    <w:multiLevelType w:val="multilevel"/>
    <w:tmpl w:val="46741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B7B2F"/>
    <w:multiLevelType w:val="multilevel"/>
    <w:tmpl w:val="3CEEC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1354E"/>
    <w:multiLevelType w:val="multilevel"/>
    <w:tmpl w:val="7F043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E2CF3"/>
    <w:multiLevelType w:val="multilevel"/>
    <w:tmpl w:val="3B604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022036"/>
    <w:multiLevelType w:val="multilevel"/>
    <w:tmpl w:val="FC6EC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391733"/>
    <w:multiLevelType w:val="multilevel"/>
    <w:tmpl w:val="851AD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631D31"/>
    <w:multiLevelType w:val="multilevel"/>
    <w:tmpl w:val="14927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0B54F4"/>
    <w:multiLevelType w:val="multilevel"/>
    <w:tmpl w:val="C694D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CC1618"/>
    <w:multiLevelType w:val="multilevel"/>
    <w:tmpl w:val="8AB2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FE7950"/>
    <w:multiLevelType w:val="multilevel"/>
    <w:tmpl w:val="8402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9E111F"/>
    <w:multiLevelType w:val="multilevel"/>
    <w:tmpl w:val="1C2AD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A81167"/>
    <w:multiLevelType w:val="multilevel"/>
    <w:tmpl w:val="8832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440AE8"/>
    <w:multiLevelType w:val="multilevel"/>
    <w:tmpl w:val="408A6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047394"/>
    <w:multiLevelType w:val="multilevel"/>
    <w:tmpl w:val="A72A6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0D077D"/>
    <w:multiLevelType w:val="multilevel"/>
    <w:tmpl w:val="076AA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1E3EC2"/>
    <w:multiLevelType w:val="multilevel"/>
    <w:tmpl w:val="BBCAE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706A00"/>
    <w:multiLevelType w:val="multilevel"/>
    <w:tmpl w:val="BDDA0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8C705E"/>
    <w:multiLevelType w:val="multilevel"/>
    <w:tmpl w:val="2E2EE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406340"/>
    <w:multiLevelType w:val="multilevel"/>
    <w:tmpl w:val="AB1CF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262A86"/>
    <w:multiLevelType w:val="multilevel"/>
    <w:tmpl w:val="2DC8B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2D5675"/>
    <w:multiLevelType w:val="multilevel"/>
    <w:tmpl w:val="1E6C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7863D6"/>
    <w:multiLevelType w:val="multilevel"/>
    <w:tmpl w:val="9FB8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8C4C47"/>
    <w:multiLevelType w:val="multilevel"/>
    <w:tmpl w:val="21C84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CF56076"/>
    <w:multiLevelType w:val="multilevel"/>
    <w:tmpl w:val="9710A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BC192A"/>
    <w:multiLevelType w:val="multilevel"/>
    <w:tmpl w:val="4F943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F57576E"/>
    <w:multiLevelType w:val="multilevel"/>
    <w:tmpl w:val="C2E8B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F77D9D"/>
    <w:multiLevelType w:val="multilevel"/>
    <w:tmpl w:val="8362B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2E042D"/>
    <w:multiLevelType w:val="multilevel"/>
    <w:tmpl w:val="D1D2F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3D75A6"/>
    <w:multiLevelType w:val="multilevel"/>
    <w:tmpl w:val="5BCC0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F85034"/>
    <w:multiLevelType w:val="multilevel"/>
    <w:tmpl w:val="307C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8599663">
    <w:abstractNumId w:val="27"/>
  </w:num>
  <w:num w:numId="2" w16cid:durableId="1147550066">
    <w:abstractNumId w:val="10"/>
  </w:num>
  <w:num w:numId="3" w16cid:durableId="588274789">
    <w:abstractNumId w:val="6"/>
  </w:num>
  <w:num w:numId="4" w16cid:durableId="1244335623">
    <w:abstractNumId w:val="19"/>
  </w:num>
  <w:num w:numId="5" w16cid:durableId="1231698579">
    <w:abstractNumId w:val="14"/>
  </w:num>
  <w:num w:numId="6" w16cid:durableId="865216891">
    <w:abstractNumId w:val="16"/>
  </w:num>
  <w:num w:numId="7" w16cid:durableId="1170751036">
    <w:abstractNumId w:val="31"/>
  </w:num>
  <w:num w:numId="8" w16cid:durableId="1255280967">
    <w:abstractNumId w:val="11"/>
  </w:num>
  <w:num w:numId="9" w16cid:durableId="1891770666">
    <w:abstractNumId w:val="5"/>
  </w:num>
  <w:num w:numId="10" w16cid:durableId="733814688">
    <w:abstractNumId w:val="2"/>
  </w:num>
  <w:num w:numId="11" w16cid:durableId="1245336938">
    <w:abstractNumId w:val="28"/>
  </w:num>
  <w:num w:numId="12" w16cid:durableId="2050059510">
    <w:abstractNumId w:val="4"/>
  </w:num>
  <w:num w:numId="13" w16cid:durableId="280890285">
    <w:abstractNumId w:val="21"/>
  </w:num>
  <w:num w:numId="14" w16cid:durableId="1202328618">
    <w:abstractNumId w:val="1"/>
  </w:num>
  <w:num w:numId="15" w16cid:durableId="1600718182">
    <w:abstractNumId w:val="12"/>
  </w:num>
  <w:num w:numId="16" w16cid:durableId="1901624044">
    <w:abstractNumId w:val="23"/>
  </w:num>
  <w:num w:numId="17" w16cid:durableId="756176368">
    <w:abstractNumId w:val="22"/>
  </w:num>
  <w:num w:numId="18" w16cid:durableId="582954045">
    <w:abstractNumId w:val="15"/>
  </w:num>
  <w:num w:numId="19" w16cid:durableId="462582037">
    <w:abstractNumId w:val="18"/>
  </w:num>
  <w:num w:numId="20" w16cid:durableId="267931177">
    <w:abstractNumId w:val="0"/>
  </w:num>
  <w:num w:numId="21" w16cid:durableId="321936802">
    <w:abstractNumId w:val="25"/>
  </w:num>
  <w:num w:numId="22" w16cid:durableId="1664158141">
    <w:abstractNumId w:val="26"/>
  </w:num>
  <w:num w:numId="23" w16cid:durableId="1481342639">
    <w:abstractNumId w:val="20"/>
  </w:num>
  <w:num w:numId="24" w16cid:durableId="1626737035">
    <w:abstractNumId w:val="3"/>
  </w:num>
  <w:num w:numId="25" w16cid:durableId="2141416099">
    <w:abstractNumId w:val="24"/>
  </w:num>
  <w:num w:numId="26" w16cid:durableId="779687195">
    <w:abstractNumId w:val="8"/>
  </w:num>
  <w:num w:numId="27" w16cid:durableId="892548648">
    <w:abstractNumId w:val="30"/>
  </w:num>
  <w:num w:numId="28" w16cid:durableId="2067753284">
    <w:abstractNumId w:val="17"/>
  </w:num>
  <w:num w:numId="29" w16cid:durableId="938952192">
    <w:abstractNumId w:val="7"/>
  </w:num>
  <w:num w:numId="30" w16cid:durableId="424614871">
    <w:abstractNumId w:val="13"/>
  </w:num>
  <w:num w:numId="31" w16cid:durableId="1720087509">
    <w:abstractNumId w:val="9"/>
  </w:num>
  <w:num w:numId="32" w16cid:durableId="171726818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99"/>
    <w:rsid w:val="000B4D72"/>
    <w:rsid w:val="00224ABC"/>
    <w:rsid w:val="00237552"/>
    <w:rsid w:val="00285685"/>
    <w:rsid w:val="002F5C06"/>
    <w:rsid w:val="00312E92"/>
    <w:rsid w:val="00331FAE"/>
    <w:rsid w:val="00371499"/>
    <w:rsid w:val="003E2FF3"/>
    <w:rsid w:val="00457F52"/>
    <w:rsid w:val="00487C2F"/>
    <w:rsid w:val="006757F8"/>
    <w:rsid w:val="007055B8"/>
    <w:rsid w:val="0088677D"/>
    <w:rsid w:val="00A518C0"/>
    <w:rsid w:val="00AA76E9"/>
    <w:rsid w:val="00AA7F75"/>
    <w:rsid w:val="00AC0793"/>
    <w:rsid w:val="00B353BE"/>
    <w:rsid w:val="00B66B27"/>
    <w:rsid w:val="00BD04F9"/>
    <w:rsid w:val="00D33FC5"/>
    <w:rsid w:val="00D74AC9"/>
    <w:rsid w:val="00E1125F"/>
    <w:rsid w:val="00E45184"/>
    <w:rsid w:val="00F318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EA131"/>
  <w15:chartTrackingRefBased/>
  <w15:docId w15:val="{DA7245CC-F4DF-4829-A2AD-9881400B4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14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14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14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14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14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14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4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4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4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4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14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14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14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14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14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4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4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499"/>
    <w:rPr>
      <w:rFonts w:eastAsiaTheme="majorEastAsia" w:cstheme="majorBidi"/>
      <w:color w:val="272727" w:themeColor="text1" w:themeTint="D8"/>
    </w:rPr>
  </w:style>
  <w:style w:type="paragraph" w:styleId="Title">
    <w:name w:val="Title"/>
    <w:basedOn w:val="Normal"/>
    <w:next w:val="Normal"/>
    <w:link w:val="TitleChar"/>
    <w:uiPriority w:val="10"/>
    <w:qFormat/>
    <w:rsid w:val="003714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4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4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4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499"/>
    <w:pPr>
      <w:spacing w:before="160"/>
      <w:jc w:val="center"/>
    </w:pPr>
    <w:rPr>
      <w:i/>
      <w:iCs/>
      <w:color w:val="404040" w:themeColor="text1" w:themeTint="BF"/>
    </w:rPr>
  </w:style>
  <w:style w:type="character" w:customStyle="1" w:styleId="QuoteChar">
    <w:name w:val="Quote Char"/>
    <w:basedOn w:val="DefaultParagraphFont"/>
    <w:link w:val="Quote"/>
    <w:uiPriority w:val="29"/>
    <w:rsid w:val="00371499"/>
    <w:rPr>
      <w:i/>
      <w:iCs/>
      <w:color w:val="404040" w:themeColor="text1" w:themeTint="BF"/>
    </w:rPr>
  </w:style>
  <w:style w:type="paragraph" w:styleId="ListParagraph">
    <w:name w:val="List Paragraph"/>
    <w:basedOn w:val="Normal"/>
    <w:uiPriority w:val="34"/>
    <w:qFormat/>
    <w:rsid w:val="00371499"/>
    <w:pPr>
      <w:ind w:left="720"/>
      <w:contextualSpacing/>
    </w:pPr>
  </w:style>
  <w:style w:type="character" w:styleId="IntenseEmphasis">
    <w:name w:val="Intense Emphasis"/>
    <w:basedOn w:val="DefaultParagraphFont"/>
    <w:uiPriority w:val="21"/>
    <w:qFormat/>
    <w:rsid w:val="00371499"/>
    <w:rPr>
      <w:i/>
      <w:iCs/>
      <w:color w:val="0F4761" w:themeColor="accent1" w:themeShade="BF"/>
    </w:rPr>
  </w:style>
  <w:style w:type="paragraph" w:styleId="IntenseQuote">
    <w:name w:val="Intense Quote"/>
    <w:basedOn w:val="Normal"/>
    <w:next w:val="Normal"/>
    <w:link w:val="IntenseQuoteChar"/>
    <w:uiPriority w:val="30"/>
    <w:qFormat/>
    <w:rsid w:val="003714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1499"/>
    <w:rPr>
      <w:i/>
      <w:iCs/>
      <w:color w:val="0F4761" w:themeColor="accent1" w:themeShade="BF"/>
    </w:rPr>
  </w:style>
  <w:style w:type="character" w:styleId="IntenseReference">
    <w:name w:val="Intense Reference"/>
    <w:basedOn w:val="DefaultParagraphFont"/>
    <w:uiPriority w:val="32"/>
    <w:qFormat/>
    <w:rsid w:val="00371499"/>
    <w:rPr>
      <w:b/>
      <w:bCs/>
      <w:smallCaps/>
      <w:color w:val="0F4761" w:themeColor="accent1" w:themeShade="BF"/>
      <w:spacing w:val="5"/>
    </w:rPr>
  </w:style>
  <w:style w:type="paragraph" w:styleId="Header">
    <w:name w:val="header"/>
    <w:basedOn w:val="Normal"/>
    <w:link w:val="HeaderChar"/>
    <w:uiPriority w:val="99"/>
    <w:unhideWhenUsed/>
    <w:rsid w:val="003714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499"/>
  </w:style>
  <w:style w:type="paragraph" w:styleId="Footer">
    <w:name w:val="footer"/>
    <w:basedOn w:val="Normal"/>
    <w:link w:val="FooterChar"/>
    <w:uiPriority w:val="99"/>
    <w:unhideWhenUsed/>
    <w:rsid w:val="003714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1499"/>
  </w:style>
  <w:style w:type="character" w:styleId="Hyperlink">
    <w:name w:val="Hyperlink"/>
    <w:basedOn w:val="DefaultParagraphFont"/>
    <w:uiPriority w:val="99"/>
    <w:unhideWhenUsed/>
    <w:rsid w:val="00B353B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16</Pages>
  <Words>3117</Words>
  <Characters>17304</Characters>
  <Application>Microsoft Office Word</Application>
  <DocSecurity>0</DocSecurity>
  <Lines>320</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20</cp:revision>
  <dcterms:created xsi:type="dcterms:W3CDTF">2025-12-14T11:46:00Z</dcterms:created>
  <dcterms:modified xsi:type="dcterms:W3CDTF">2025-12-14T12:33:00Z</dcterms:modified>
</cp:coreProperties>
</file>